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3E" w:rsidRPr="0004163E" w:rsidRDefault="0004163E" w:rsidP="00EC24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« Средняя общеобразовательная школа №2 п. </w:t>
      </w:r>
      <w:proofErr w:type="gramStart"/>
      <w:r w:rsidRPr="00041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Первомайский</w:t>
      </w:r>
      <w:proofErr w:type="gramEnd"/>
      <w:r w:rsidRPr="00041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04163E" w:rsidRDefault="0004163E" w:rsidP="00EC24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C000F5" w:rsidRPr="00EC2468" w:rsidRDefault="0004163E" w:rsidP="00EC2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реализации </w:t>
      </w:r>
      <w:r w:rsidRPr="00EC24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мер, направленных на улучшение качества школьного питания с учетом установленных причин нежелания питаться в школьной столовой, отказа от питания и предложений обучающихся (родителей) по улучшению качества питания, в том числе разработка рекомендаций.</w:t>
      </w:r>
      <w:r w:rsidRPr="00EC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163E" w:rsidRPr="00EC2468" w:rsidRDefault="0004163E" w:rsidP="00EC24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2468">
        <w:rPr>
          <w:rFonts w:ascii="Times New Roman" w:hAnsi="Times New Roman" w:cs="Times New Roman"/>
          <w:sz w:val="24"/>
          <w:szCs w:val="24"/>
        </w:rPr>
        <w:t xml:space="preserve">     </w:t>
      </w:r>
      <w:r w:rsidRPr="00EC2468">
        <w:rPr>
          <w:rFonts w:ascii="Times New Roman" w:hAnsi="Times New Roman" w:cs="Times New Roman"/>
          <w:sz w:val="24"/>
          <w:szCs w:val="24"/>
        </w:rPr>
        <w:t xml:space="preserve">Для улучшения качества работы школьной столовой и уменьшение количества </w:t>
      </w:r>
      <w:proofErr w:type="gramStart"/>
      <w:r w:rsidRPr="00EC24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C2468">
        <w:rPr>
          <w:rFonts w:ascii="Times New Roman" w:hAnsi="Times New Roman" w:cs="Times New Roman"/>
          <w:sz w:val="24"/>
          <w:szCs w:val="24"/>
        </w:rPr>
        <w:t xml:space="preserve"> не получающих горячее питание, составлен план работы на « Неделю Здорового питания». Проводится ежемесячно акция « Завтрак с директором».   19 декабря  планируется разговор за завтраком с родительской общественностью школы, в рамках акции « Завтрак с директором». </w:t>
      </w:r>
    </w:p>
    <w:p w:rsidR="0004163E" w:rsidRPr="00EC2468" w:rsidRDefault="0004163E" w:rsidP="00EC246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2468">
        <w:rPr>
          <w:rFonts w:ascii="Times New Roman" w:eastAsia="Calibri" w:hAnsi="Times New Roman" w:cs="Times New Roman"/>
          <w:b/>
          <w:bCs/>
          <w:sz w:val="24"/>
          <w:szCs w:val="24"/>
        </w:rPr>
        <w:t>В ходе плана мероприяти</w:t>
      </w:r>
      <w:proofErr w:type="gramStart"/>
      <w:r w:rsidRPr="00EC2468">
        <w:rPr>
          <w:rFonts w:ascii="Times New Roman" w:eastAsia="Calibri" w:hAnsi="Times New Roman" w:cs="Times New Roman"/>
          <w:b/>
          <w:bCs/>
          <w:sz w:val="24"/>
          <w:szCs w:val="24"/>
        </w:rPr>
        <w:t>й-</w:t>
      </w:r>
      <w:proofErr w:type="gramEnd"/>
      <w:r w:rsidRPr="00EC24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C2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Классным</w:t>
      </w:r>
      <w:r w:rsidRPr="00EC2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EC2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руководителям</w:t>
      </w:r>
      <w:r w:rsidRPr="00EC2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были  проведены</w:t>
      </w:r>
      <w:r w:rsidRPr="00EC2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тематические классные часы  и родительские собрания по вопросам рационального питания.</w:t>
      </w:r>
      <w:r w:rsidRPr="00EC24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Проведены</w:t>
      </w:r>
      <w:r w:rsidRPr="00EC24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бесед</w:t>
      </w:r>
      <w:r w:rsidRPr="00EC24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</w:t>
      </w:r>
      <w:r w:rsidRPr="00EC24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учащимися 1-4 классов на темы: «Режим </w:t>
      </w:r>
      <w:proofErr w:type="spellStart"/>
      <w:r w:rsidRPr="00EC24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питания»</w:t>
      </w:r>
      <w:proofErr w:type="gramStart"/>
      <w:r w:rsidRPr="00EC24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0416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proofErr w:type="gramEnd"/>
      <w:r w:rsidRPr="000416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Вредные</w:t>
      </w:r>
      <w:proofErr w:type="spellEnd"/>
      <w:r w:rsidRPr="000416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продукты», «Хлеб - всему голова» и т.д., </w:t>
      </w:r>
      <w:r w:rsidRPr="00EC24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рамках программы " Разговор о здоровом питании."</w:t>
      </w:r>
    </w:p>
    <w:p w:rsidR="0004163E" w:rsidRPr="00EC2468" w:rsidRDefault="0004163E" w:rsidP="00EC246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468">
        <w:rPr>
          <w:rFonts w:ascii="Times New Roman" w:hAnsi="Times New Roman" w:cs="Times New Roman"/>
          <w:sz w:val="24"/>
          <w:szCs w:val="24"/>
        </w:rPr>
        <w:t xml:space="preserve">       </w:t>
      </w:r>
      <w:r w:rsidRPr="00EC2468">
        <w:rPr>
          <w:rFonts w:ascii="Times New Roman" w:hAnsi="Times New Roman" w:cs="Times New Roman"/>
          <w:sz w:val="24"/>
          <w:szCs w:val="24"/>
        </w:rPr>
        <w:t>Был проведен  к</w:t>
      </w:r>
      <w:r w:rsidRPr="00EC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 </w:t>
      </w:r>
      <w:r w:rsidRPr="00EC24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рисунков «Овощи и фрукты – полезные продукты» (1-4 классы)</w:t>
      </w:r>
      <w:r w:rsidRPr="00EC24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</w:t>
      </w:r>
      <w:r w:rsidRPr="00EC24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онкурс агитационных листов «Здоровое питание залог здоровья»</w:t>
      </w:r>
    </w:p>
    <w:p w:rsidR="0004163E" w:rsidRPr="00EC2468" w:rsidRDefault="0004163E" w:rsidP="00EC246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2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Медицинской сестрой </w:t>
      </w:r>
      <w:proofErr w:type="spellStart"/>
      <w:r w:rsidRPr="00EC2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Сибикиной</w:t>
      </w:r>
      <w:proofErr w:type="spellEnd"/>
      <w:r w:rsidRPr="00EC2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был проведен к</w:t>
      </w:r>
      <w:r w:rsidRPr="0004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руглый стол</w:t>
      </w:r>
      <w:proofErr w:type="gramStart"/>
      <w:r w:rsidRPr="0004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C2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тему « Ф</w:t>
      </w:r>
      <w:r w:rsidRPr="0004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ормула правильного питания». </w:t>
      </w:r>
      <w:r w:rsidR="00EC2468" w:rsidRPr="00EC24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Проведена</w:t>
      </w:r>
      <w:r w:rsidRPr="00EC24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бесед</w:t>
      </w:r>
      <w:r w:rsidR="00EC2468" w:rsidRPr="00EC24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EC24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учащимися 9-11 классов на тему </w:t>
      </w:r>
      <w:proofErr w:type="gramStart"/>
      <w:r w:rsidRPr="00EC2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:«</w:t>
      </w:r>
      <w:proofErr w:type="gramEnd"/>
      <w:r w:rsidRPr="00EC2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питания подростков во время экзаменов, при интенсивных учебных нагрузках» </w:t>
      </w:r>
      <w:r w:rsidRPr="00EC24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EC2468" w:rsidRPr="00EC2468" w:rsidRDefault="00EC2468" w:rsidP="00EC2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Сняли видеоролик</w:t>
      </w:r>
      <w:r w:rsidRPr="00EC24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" Знакомим  с полезными продуктами". </w:t>
      </w:r>
    </w:p>
    <w:p w:rsidR="00EC2468" w:rsidRDefault="00EC2468" w:rsidP="00EC24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2468">
        <w:rPr>
          <w:rFonts w:ascii="Times New Roman" w:hAnsi="Times New Roman" w:cs="Times New Roman"/>
          <w:sz w:val="24"/>
          <w:szCs w:val="24"/>
        </w:rPr>
        <w:t>Оформили стенд «</w:t>
      </w:r>
      <w:r>
        <w:rPr>
          <w:rFonts w:ascii="Times New Roman" w:hAnsi="Times New Roman" w:cs="Times New Roman"/>
          <w:sz w:val="24"/>
          <w:szCs w:val="24"/>
        </w:rPr>
        <w:t xml:space="preserve"> Для чего нужен завтрак»</w:t>
      </w:r>
    </w:p>
    <w:p w:rsidR="0004163E" w:rsidRPr="00EC2468" w:rsidRDefault="00EC2468" w:rsidP="00EC24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C2468">
        <w:rPr>
          <w:rFonts w:ascii="Times New Roman" w:hAnsi="Times New Roman" w:cs="Times New Roman"/>
          <w:sz w:val="24"/>
          <w:szCs w:val="24"/>
        </w:rPr>
        <w:t xml:space="preserve">Разработали </w:t>
      </w:r>
      <w:r w:rsidR="0004163E" w:rsidRPr="00EC2468">
        <w:rPr>
          <w:rFonts w:ascii="Times New Roman" w:hAnsi="Times New Roman" w:cs="Times New Roman"/>
          <w:sz w:val="24"/>
          <w:szCs w:val="24"/>
        </w:rPr>
        <w:t xml:space="preserve"> памятки для обучающихся и родителей о пользе завтрака.</w:t>
      </w:r>
    </w:p>
    <w:p w:rsidR="00EC2468" w:rsidRPr="00EC2468" w:rsidRDefault="00EC2468" w:rsidP="00EC2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Провели с</w:t>
      </w:r>
      <w:r w:rsidRPr="00EC2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овещание при директоре по организации питания по вопросам:</w:t>
      </w:r>
    </w:p>
    <w:p w:rsidR="00EC2468" w:rsidRPr="00EC2468" w:rsidRDefault="00EC2468" w:rsidP="00EC2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охват учащихся горячим питанием </w:t>
      </w:r>
    </w:p>
    <w:p w:rsidR="00EC2468" w:rsidRPr="00EC2468" w:rsidRDefault="00EC2468" w:rsidP="00EC2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санитарно – гигиенических требований</w:t>
      </w:r>
    </w:p>
    <w:p w:rsidR="00EC2468" w:rsidRPr="00EC2468" w:rsidRDefault="006270A1" w:rsidP="00EC2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отчёт работы общественной </w:t>
      </w:r>
      <w:bookmarkStart w:id="0" w:name="_GoBack"/>
      <w:bookmarkEnd w:id="0"/>
      <w:r w:rsidR="00EC2468" w:rsidRPr="00EC2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</w:t>
      </w:r>
    </w:p>
    <w:p w:rsidR="0004163E" w:rsidRPr="00EC2468" w:rsidRDefault="00EC2468" w:rsidP="00EC24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2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контроль родительской общественности за организацией питания в школьной столовой </w:t>
      </w:r>
    </w:p>
    <w:p w:rsidR="0004163E" w:rsidRPr="00EC2468" w:rsidRDefault="00EC2468" w:rsidP="00EC24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ACA4FDD" wp14:editId="1E66C128">
            <wp:simplePos x="0" y="0"/>
            <wp:positionH relativeFrom="column">
              <wp:posOffset>-29845</wp:posOffset>
            </wp:positionH>
            <wp:positionV relativeFrom="paragraph">
              <wp:posOffset>48260</wp:posOffset>
            </wp:positionV>
            <wp:extent cx="2712720" cy="2035175"/>
            <wp:effectExtent l="0" t="0" r="0" b="3175"/>
            <wp:wrapTight wrapText="bothSides">
              <wp:wrapPolygon edited="0">
                <wp:start x="0" y="0"/>
                <wp:lineTo x="0" y="21432"/>
                <wp:lineTo x="21388" y="21432"/>
                <wp:lineTo x="21388" y="0"/>
                <wp:lineTo x="0" y="0"/>
              </wp:wrapPolygon>
            </wp:wrapTight>
            <wp:docPr id="1" name="Рисунок 1" descr="C:\Users\Asus D541NA\Desktop\photo_2023-12-06_15-36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 D541NA\Desktop\photo_2023-12-06_15-36-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ED3F480" wp14:editId="74577903">
            <wp:simplePos x="0" y="0"/>
            <wp:positionH relativeFrom="column">
              <wp:posOffset>2938145</wp:posOffset>
            </wp:positionH>
            <wp:positionV relativeFrom="paragraph">
              <wp:posOffset>69850</wp:posOffset>
            </wp:positionV>
            <wp:extent cx="2684780" cy="2013585"/>
            <wp:effectExtent l="0" t="0" r="1270" b="5715"/>
            <wp:wrapTight wrapText="bothSides">
              <wp:wrapPolygon edited="0">
                <wp:start x="0" y="0"/>
                <wp:lineTo x="0" y="21457"/>
                <wp:lineTo x="21457" y="21457"/>
                <wp:lineTo x="21457" y="0"/>
                <wp:lineTo x="0" y="0"/>
              </wp:wrapPolygon>
            </wp:wrapTight>
            <wp:docPr id="2" name="Рисунок 2" descr="C:\Users\Asus D541NA\Desktop\пит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 D541NA\Desktop\пита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63E" w:rsidRDefault="0004163E"/>
    <w:sectPr w:rsidR="0004163E" w:rsidSect="00EC246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E7"/>
    <w:rsid w:val="0004163E"/>
    <w:rsid w:val="006270A1"/>
    <w:rsid w:val="006A73E7"/>
    <w:rsid w:val="00C000F5"/>
    <w:rsid w:val="00EC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2023-12-06T10:55:00Z</dcterms:created>
  <dcterms:modified xsi:type="dcterms:W3CDTF">2023-12-06T11:12:00Z</dcterms:modified>
</cp:coreProperties>
</file>