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58" w:rsidRDefault="0057266C" w:rsidP="00F247B1">
      <w:pPr>
        <w:pStyle w:val="c10"/>
      </w:pPr>
      <w:r>
        <w:t xml:space="preserve">Управление образования администрации </w:t>
      </w:r>
    </w:p>
    <w:p w:rsidR="000F1D58" w:rsidRDefault="0057266C">
      <w:pPr>
        <w:shd w:val="clear" w:color="auto" w:fill="FFFFFF"/>
        <w:tabs>
          <w:tab w:val="left" w:pos="1260"/>
        </w:tabs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МО Оренбургский район</w:t>
      </w:r>
    </w:p>
    <w:p w:rsidR="000F1D58" w:rsidRDefault="0057266C">
      <w:pPr>
        <w:shd w:val="clear" w:color="auto" w:fill="FFFFFF"/>
        <w:tabs>
          <w:tab w:val="left" w:pos="1260"/>
        </w:tabs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0F1D58" w:rsidRDefault="0057266C">
      <w:pPr>
        <w:shd w:val="clear" w:color="auto" w:fill="FFFFFF"/>
        <w:tabs>
          <w:tab w:val="left" w:pos="1260"/>
        </w:tabs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«Дом детского творчества Оренбургского района</w:t>
      </w:r>
    </w:p>
    <w:p w:rsidR="000F1D58" w:rsidRDefault="0057266C">
      <w:pPr>
        <w:shd w:val="clear" w:color="auto" w:fill="FFFFFF"/>
        <w:tabs>
          <w:tab w:val="left" w:pos="1260"/>
        </w:tabs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 Оренбургской области»</w:t>
      </w:r>
    </w:p>
    <w:p w:rsidR="000F1D58" w:rsidRDefault="000F1D58">
      <w:pPr>
        <w:shd w:val="clear" w:color="auto" w:fill="FFFFFF"/>
        <w:tabs>
          <w:tab w:val="left" w:pos="1260"/>
        </w:tabs>
        <w:rPr>
          <w:rFonts w:ascii="Times New Roman" w:hAnsi="Times New Roman"/>
          <w:spacing w:val="-1"/>
          <w:sz w:val="28"/>
          <w:szCs w:val="28"/>
        </w:rPr>
      </w:pPr>
    </w:p>
    <w:tbl>
      <w:tblPr>
        <w:tblW w:w="10348" w:type="dxa"/>
        <w:jc w:val="center"/>
        <w:tblLayout w:type="fixed"/>
        <w:tblLook w:val="04A0"/>
      </w:tblPr>
      <w:tblGrid>
        <w:gridCol w:w="5812"/>
        <w:gridCol w:w="4536"/>
      </w:tblGrid>
      <w:tr w:rsidR="000F1D58">
        <w:trPr>
          <w:jc w:val="center"/>
        </w:trPr>
        <w:tc>
          <w:tcPr>
            <w:tcW w:w="5812" w:type="dxa"/>
          </w:tcPr>
          <w:p w:rsidR="000F1D58" w:rsidRDefault="0057266C">
            <w:pPr>
              <w:tabs>
                <w:tab w:val="left" w:pos="1260"/>
              </w:tabs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РАССМОТРЕНО И </w:t>
            </w:r>
          </w:p>
          <w:p w:rsidR="000F1D58" w:rsidRDefault="0057266C">
            <w:pPr>
              <w:tabs>
                <w:tab w:val="left" w:pos="1260"/>
              </w:tabs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СОГЛАСОВАНО</w:t>
            </w:r>
          </w:p>
          <w:p w:rsidR="000F1D58" w:rsidRDefault="0057266C">
            <w:pPr>
              <w:tabs>
                <w:tab w:val="left" w:pos="1260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Методическим советом </w:t>
            </w:r>
          </w:p>
          <w:p w:rsidR="000F1D58" w:rsidRDefault="0057266C">
            <w:pPr>
              <w:tabs>
                <w:tab w:val="left" w:pos="1260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МБУДО  «ДДТ Оренбургского района»</w:t>
            </w:r>
          </w:p>
          <w:p w:rsidR="000F1D58" w:rsidRDefault="009F11BB">
            <w:pPr>
              <w:tabs>
                <w:tab w:val="left" w:pos="1260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Протокол  №  1 от 15.09. 2023 г.</w:t>
            </w:r>
          </w:p>
          <w:p w:rsidR="000F1D58" w:rsidRDefault="000F1D58">
            <w:pPr>
              <w:tabs>
                <w:tab w:val="left" w:pos="1260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0F1D58" w:rsidRDefault="000F1D58">
            <w:pPr>
              <w:tabs>
                <w:tab w:val="left" w:pos="1260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1D58" w:rsidRDefault="0057266C">
            <w:pPr>
              <w:shd w:val="clear" w:color="auto" w:fill="FFFFFF"/>
              <w:tabs>
                <w:tab w:val="left" w:pos="1260"/>
              </w:tabs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УТВЕРЖДЕНО</w:t>
            </w:r>
          </w:p>
          <w:p w:rsidR="000F1D58" w:rsidRDefault="0057266C">
            <w:pPr>
              <w:shd w:val="clear" w:color="auto" w:fill="FFFFFF"/>
              <w:tabs>
                <w:tab w:val="left" w:pos="1260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Приказом директора  МБУДО </w:t>
            </w:r>
          </w:p>
          <w:p w:rsidR="000F1D58" w:rsidRDefault="0057266C">
            <w:pPr>
              <w:shd w:val="clear" w:color="auto" w:fill="FFFFFF"/>
              <w:tabs>
                <w:tab w:val="left" w:pos="1260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«ДДТ  Оренбургского  района»</w:t>
            </w:r>
          </w:p>
          <w:p w:rsidR="000F1D58" w:rsidRDefault="0057266C">
            <w:pPr>
              <w:shd w:val="clear" w:color="auto" w:fill="FFFFFF"/>
              <w:tabs>
                <w:tab w:val="left" w:pos="1260"/>
                <w:tab w:val="left" w:pos="2655"/>
                <w:tab w:val="right" w:pos="9355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__________  В.Д. Максимова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F1D58" w:rsidRDefault="009F11BB">
            <w:pPr>
              <w:tabs>
                <w:tab w:val="left" w:pos="1260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от  15.09. 2023 г. №  21</w:t>
            </w:r>
          </w:p>
          <w:p w:rsidR="000F1D58" w:rsidRDefault="000F1D58">
            <w:pPr>
              <w:tabs>
                <w:tab w:val="left" w:pos="1260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0F1D58">
        <w:trPr>
          <w:jc w:val="center"/>
        </w:trPr>
        <w:tc>
          <w:tcPr>
            <w:tcW w:w="5812" w:type="dxa"/>
          </w:tcPr>
          <w:p w:rsidR="000F1D58" w:rsidRDefault="000F1D58">
            <w:pPr>
              <w:shd w:val="clear" w:color="auto" w:fill="FFFFFF"/>
              <w:tabs>
                <w:tab w:val="left" w:pos="1260"/>
              </w:tabs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</w:pPr>
          </w:p>
          <w:p w:rsidR="000F1D58" w:rsidRDefault="000F1D58">
            <w:pPr>
              <w:shd w:val="clear" w:color="auto" w:fill="FFFFFF"/>
              <w:tabs>
                <w:tab w:val="left" w:pos="1260"/>
              </w:tabs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0F1D58" w:rsidRDefault="000F1D58">
            <w:pPr>
              <w:shd w:val="clear" w:color="auto" w:fill="FFFFFF"/>
              <w:tabs>
                <w:tab w:val="left" w:pos="1260"/>
              </w:tabs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</w:pPr>
          </w:p>
        </w:tc>
      </w:tr>
    </w:tbl>
    <w:p w:rsidR="000F1D58" w:rsidRDefault="000F1D58">
      <w:pPr>
        <w:rPr>
          <w:rFonts w:ascii="Times New Roman" w:hAnsi="Times New Roman"/>
          <w:sz w:val="28"/>
          <w:szCs w:val="28"/>
        </w:rPr>
      </w:pPr>
    </w:p>
    <w:p w:rsidR="000F1D58" w:rsidRDefault="000F1D58">
      <w:pPr>
        <w:shd w:val="clear" w:color="auto" w:fill="FFFFFF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0F1D58" w:rsidRDefault="000F1D58">
      <w:pPr>
        <w:shd w:val="clear" w:color="auto" w:fill="FFFFFF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0F1D58" w:rsidRDefault="000F1D58">
      <w:pPr>
        <w:shd w:val="clear" w:color="auto" w:fill="FFFFFF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0F1D58" w:rsidRDefault="000F1D58">
      <w:pPr>
        <w:shd w:val="clear" w:color="auto" w:fill="FFFFFF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0F1D58" w:rsidRDefault="0057266C">
      <w:pPr>
        <w:shd w:val="clear" w:color="auto" w:fill="FFFFFF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Дополнительная общеобразовательная  общеразвивающая программа</w:t>
      </w:r>
    </w:p>
    <w:p w:rsidR="000F1D58" w:rsidRDefault="005726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туристско-краеведческой направленности</w:t>
      </w:r>
    </w:p>
    <w:p w:rsidR="000F1D58" w:rsidRDefault="000F1D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1D58" w:rsidRDefault="005726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/>
        </w:rPr>
        <w:t>Основы музейного дела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F1D58" w:rsidRDefault="005726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(творческое объединение «Архивариус»)</w:t>
      </w:r>
    </w:p>
    <w:p w:rsidR="000F1D58" w:rsidRDefault="000F1D58">
      <w:pPr>
        <w:shd w:val="clear" w:color="auto" w:fill="FFFFFF"/>
        <w:jc w:val="right"/>
        <w:rPr>
          <w:rFonts w:ascii="Times New Roman" w:hAnsi="Times New Roman"/>
          <w:b/>
          <w:spacing w:val="-1"/>
          <w:sz w:val="28"/>
          <w:szCs w:val="28"/>
        </w:rPr>
      </w:pPr>
    </w:p>
    <w:p w:rsidR="000F1D58" w:rsidRDefault="0057266C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Возраст обучающихся: 1</w:t>
      </w:r>
      <w:r>
        <w:rPr>
          <w:rFonts w:ascii="Times New Roman" w:hAnsi="Times New Roman"/>
          <w:spacing w:val="-1"/>
          <w:sz w:val="28"/>
          <w:szCs w:val="28"/>
          <w:lang/>
        </w:rPr>
        <w:t>1-15</w:t>
      </w:r>
      <w:r>
        <w:rPr>
          <w:rFonts w:ascii="Times New Roman" w:hAnsi="Times New Roman"/>
          <w:spacing w:val="-1"/>
          <w:sz w:val="28"/>
          <w:szCs w:val="28"/>
        </w:rPr>
        <w:t xml:space="preserve"> лет</w:t>
      </w:r>
    </w:p>
    <w:p w:rsidR="000F1D58" w:rsidRDefault="0057266C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Срок реализации: 1 год</w:t>
      </w:r>
    </w:p>
    <w:p w:rsidR="000F1D58" w:rsidRDefault="000F1D58">
      <w:pPr>
        <w:jc w:val="center"/>
        <w:rPr>
          <w:rFonts w:ascii="Times New Roman" w:hAnsi="Times New Roman"/>
          <w:sz w:val="28"/>
          <w:szCs w:val="28"/>
        </w:rPr>
      </w:pPr>
    </w:p>
    <w:p w:rsidR="000F1D58" w:rsidRDefault="000F1D58">
      <w:pPr>
        <w:jc w:val="center"/>
        <w:rPr>
          <w:rFonts w:ascii="Times New Roman" w:hAnsi="Times New Roman"/>
          <w:sz w:val="28"/>
          <w:szCs w:val="28"/>
        </w:rPr>
      </w:pPr>
    </w:p>
    <w:p w:rsidR="000F1D58" w:rsidRDefault="000F1D58">
      <w:pPr>
        <w:jc w:val="center"/>
        <w:rPr>
          <w:rFonts w:ascii="Times New Roman" w:hAnsi="Times New Roman"/>
          <w:sz w:val="28"/>
          <w:szCs w:val="28"/>
        </w:rPr>
      </w:pPr>
    </w:p>
    <w:p w:rsidR="000F1D58" w:rsidRDefault="000F1D58">
      <w:pPr>
        <w:jc w:val="center"/>
        <w:rPr>
          <w:rFonts w:ascii="Times New Roman" w:hAnsi="Times New Roman"/>
          <w:sz w:val="28"/>
          <w:szCs w:val="28"/>
        </w:rPr>
      </w:pPr>
    </w:p>
    <w:p w:rsidR="000F1D58" w:rsidRDefault="000F1D58">
      <w:pPr>
        <w:jc w:val="center"/>
        <w:rPr>
          <w:rFonts w:ascii="Times New Roman" w:hAnsi="Times New Roman"/>
          <w:sz w:val="28"/>
          <w:szCs w:val="28"/>
        </w:rPr>
      </w:pPr>
    </w:p>
    <w:p w:rsidR="000F1D58" w:rsidRDefault="000F1D58">
      <w:pPr>
        <w:jc w:val="center"/>
        <w:rPr>
          <w:rFonts w:ascii="Times New Roman" w:hAnsi="Times New Roman"/>
          <w:sz w:val="28"/>
          <w:szCs w:val="28"/>
        </w:rPr>
      </w:pPr>
    </w:p>
    <w:p w:rsidR="000F1D58" w:rsidRDefault="000F1D58">
      <w:pPr>
        <w:jc w:val="center"/>
        <w:rPr>
          <w:rFonts w:ascii="Times New Roman" w:hAnsi="Times New Roman"/>
          <w:sz w:val="28"/>
          <w:szCs w:val="28"/>
        </w:rPr>
      </w:pPr>
    </w:p>
    <w:p w:rsidR="000F1D58" w:rsidRDefault="0057266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Автор-составитель:</w:t>
      </w:r>
    </w:p>
    <w:p w:rsidR="000F1D58" w:rsidRDefault="00F247B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Ерзикова Наталья Борисовна</w:t>
      </w:r>
      <w:r w:rsidR="0057266C">
        <w:rPr>
          <w:rFonts w:ascii="Times New Roman" w:hAnsi="Times New Roman"/>
          <w:bCs/>
          <w:sz w:val="28"/>
          <w:szCs w:val="28"/>
        </w:rPr>
        <w:t xml:space="preserve">, </w:t>
      </w:r>
      <w:r w:rsidR="0057266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0F1D58" w:rsidRDefault="0057266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педагог дополнительного образования</w:t>
      </w:r>
    </w:p>
    <w:p w:rsidR="000F1D58" w:rsidRDefault="0057266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0F1D58" w:rsidRDefault="000F1D58">
      <w:pPr>
        <w:rPr>
          <w:rFonts w:ascii="Times New Roman" w:hAnsi="Times New Roman"/>
          <w:sz w:val="28"/>
          <w:szCs w:val="28"/>
        </w:rPr>
      </w:pPr>
    </w:p>
    <w:p w:rsidR="000F1D58" w:rsidRDefault="000F1D58">
      <w:pPr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0F1D58" w:rsidRDefault="000F1D58">
      <w:pPr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0F1D58" w:rsidRDefault="000F1D58">
      <w:pPr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0F1D58" w:rsidRDefault="0057266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pacing w:val="-1"/>
          <w:sz w:val="28"/>
          <w:szCs w:val="28"/>
        </w:rPr>
        <w:t>г. Оренбург, 20</w:t>
      </w:r>
      <w:r>
        <w:rPr>
          <w:rFonts w:ascii="Times New Roman" w:hAnsi="Times New Roman"/>
          <w:spacing w:val="-1"/>
          <w:sz w:val="28"/>
          <w:szCs w:val="28"/>
          <w:lang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3 г.</w:t>
      </w:r>
    </w:p>
    <w:p w:rsidR="000F1D58" w:rsidRDefault="0057266C">
      <w:pPr>
        <w:pStyle w:val="10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0F1D58" w:rsidRDefault="0057266C">
      <w:pPr>
        <w:pStyle w:val="1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</w:t>
      </w:r>
    </w:p>
    <w:p w:rsidR="000F1D58" w:rsidRDefault="000F1D58">
      <w:pPr>
        <w:pStyle w:val="1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9059" w:type="dxa"/>
        <w:tblInd w:w="375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insideH w:val="thinThickLargeGap" w:sz="6" w:space="0" w:color="C0C0C0"/>
        </w:tblBorders>
        <w:tblCellMar>
          <w:left w:w="78" w:type="dxa"/>
        </w:tblCellMar>
        <w:tblLook w:val="04A0"/>
      </w:tblPr>
      <w:tblGrid>
        <w:gridCol w:w="719"/>
        <w:gridCol w:w="1111"/>
        <w:gridCol w:w="6274"/>
        <w:gridCol w:w="955"/>
      </w:tblGrid>
      <w:tr w:rsidR="000F1D58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КОМПЛЕКС ОСНОВНЫХ ХАРАКТЕРИСТИК ПРОГРАММЫ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0F1D58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0F1D58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0F1D58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1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27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Направленность программы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0F1D58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0F1D58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1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27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Уровень освоения программы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0F1D58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0F1D58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1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7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Актуальность программы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0F1D58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0F1D58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1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627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Отличительные особенности программы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0F1D58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0F1D58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1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keepNext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27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Адресат программы 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0F1D58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0F1D58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1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keepNext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627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Объем и сроки освоения программы 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0F1D58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0F1D58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1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keepNext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627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Формы организации образовательного процесса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0F1D58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0F1D58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1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keepNext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627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Режим занятий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0F1D58">
        <w:tc>
          <w:tcPr>
            <w:tcW w:w="719" w:type="dxa"/>
            <w:tcBorders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385" w:type="dxa"/>
            <w:gridSpan w:val="2"/>
            <w:tcBorders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ЦЕЛЬ И ЗАДАЧИ ПРОГРАММЫ</w:t>
            </w:r>
          </w:p>
        </w:tc>
        <w:tc>
          <w:tcPr>
            <w:tcW w:w="955" w:type="dxa"/>
            <w:tcBorders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0F1D58">
        <w:tc>
          <w:tcPr>
            <w:tcW w:w="719" w:type="dxa"/>
            <w:tcBorders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385" w:type="dxa"/>
            <w:gridSpan w:val="2"/>
            <w:tcBorders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СОДЕРЖАНИЕ ПРОГРАММЫ</w:t>
            </w:r>
          </w:p>
        </w:tc>
        <w:tc>
          <w:tcPr>
            <w:tcW w:w="955" w:type="dxa"/>
            <w:tcBorders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</w:p>
        </w:tc>
      </w:tr>
      <w:tr w:rsidR="000F1D58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0F1D58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1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27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Учебный план 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</w:p>
        </w:tc>
      </w:tr>
      <w:tr w:rsidR="000F1D58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0F1D58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1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27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Содержание учебного плана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0F1D58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0F1D58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КОМПЛЕКС ОРГАНИЗАЦИОННО-ПЕДАГОГИЧЕСКИХ УСЛОВИЙ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0F1D58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КАЛЕНДАРНЫЙ УЧЕБНЫЙ ГРАФИК 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0F1D58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УСЛОВИЯ РЕАЛИЗАЦИИ ПРОГРАММЫ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0F1D58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ФОРМЫ АТТЕСТАЦИИ/КОНТРОЛЯ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0F1D58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ОЦЕНОЧНЫЕ МАТЕРИАЛЫ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0F1D58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МЕТОДИЧЕСКИЕ МАТЕРИАЛЫ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</w:tr>
      <w:tr w:rsidR="000F1D58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РАБОЧАЯ ПРОГРАММА ВОСПИТАНИЯ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</w:tr>
      <w:tr w:rsidR="000F1D58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СПИСОК ЛИТЕРАТУРЫ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</w:tr>
      <w:tr w:rsidR="000F1D58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385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Приложения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26</w:t>
            </w:r>
          </w:p>
        </w:tc>
      </w:tr>
      <w:tr w:rsidR="000F1D58">
        <w:tc>
          <w:tcPr>
            <w:tcW w:w="8104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Приложение 1. Опросник профессиональных склонностей Л.Йовайши (модификация  Г.В.Резапкиной)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26</w:t>
            </w:r>
          </w:p>
        </w:tc>
      </w:tr>
      <w:tr w:rsidR="000F1D58">
        <w:tc>
          <w:tcPr>
            <w:tcW w:w="8104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Приложение 2. Диагностическая программа изучения уровней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br/>
              <w:t>сформированности гражданственности у подростков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31</w:t>
            </w:r>
          </w:p>
        </w:tc>
      </w:tr>
      <w:tr w:rsidR="000F1D58">
        <w:tc>
          <w:tcPr>
            <w:tcW w:w="8104" w:type="dxa"/>
            <w:gridSpan w:val="3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320"/>
              </w:tabs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 xml:space="preserve">Приложение 3.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Методика М.Рокича</w:t>
            </w:r>
          </w:p>
        </w:tc>
        <w:tc>
          <w:tcPr>
            <w:tcW w:w="95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:rsidR="000F1D58" w:rsidRDefault="0057266C">
            <w:pPr>
              <w:pStyle w:val="10"/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36</w:t>
            </w:r>
          </w:p>
        </w:tc>
      </w:tr>
    </w:tbl>
    <w:p w:rsidR="000F1D58" w:rsidRDefault="0057266C">
      <w:pPr>
        <w:pStyle w:val="1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ru-RU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0F1D58" w:rsidRDefault="0057266C">
      <w:pPr>
        <w:pStyle w:val="ad"/>
        <w:rPr>
          <w:rFonts w:ascii="Times New Roman" w:hAnsi="Times New Roman" w:cs="Times New Roman"/>
          <w:color w:val="auto"/>
        </w:rPr>
      </w:pPr>
      <w:bookmarkStart w:id="1" w:name="_Toc520257990"/>
      <w:r>
        <w:rPr>
          <w:rFonts w:ascii="Times New Roman" w:hAnsi="Times New Roman" w:cs="Times New Roman"/>
          <w:color w:val="auto"/>
          <w:lang w:val="en-US"/>
        </w:rPr>
        <w:lastRenderedPageBreak/>
        <w:t>I</w:t>
      </w:r>
      <w:r>
        <w:rPr>
          <w:rFonts w:ascii="Times New Roman" w:hAnsi="Times New Roman" w:cs="Times New Roman"/>
          <w:color w:val="auto"/>
        </w:rPr>
        <w:t>. Комплекс основных характеристик программы</w:t>
      </w:r>
      <w:bookmarkEnd w:id="1"/>
    </w:p>
    <w:p w:rsidR="000F1D58" w:rsidRDefault="000F1D58">
      <w:pPr>
        <w:pStyle w:val="ad"/>
        <w:rPr>
          <w:rFonts w:ascii="Times New Roman" w:hAnsi="Times New Roman" w:cs="Times New Roman"/>
          <w:color w:val="auto"/>
        </w:rPr>
      </w:pPr>
    </w:p>
    <w:p w:rsidR="000F1D58" w:rsidRDefault="0057266C">
      <w:pPr>
        <w:pStyle w:val="ad"/>
        <w:rPr>
          <w:rFonts w:ascii="Times New Roman" w:hAnsi="Times New Roman" w:cs="Times New Roman"/>
          <w:color w:val="auto"/>
        </w:rPr>
      </w:pPr>
      <w:bookmarkStart w:id="2" w:name="_Toc520257991"/>
      <w:r>
        <w:rPr>
          <w:rFonts w:ascii="Times New Roman" w:hAnsi="Times New Roman" w:cs="Times New Roman"/>
          <w:color w:val="auto"/>
        </w:rPr>
        <w:t>1. Пояснительная записка</w:t>
      </w:r>
      <w:bookmarkEnd w:id="2"/>
    </w:p>
    <w:p w:rsidR="000F1D58" w:rsidRPr="009F11BB" w:rsidRDefault="0057266C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F11B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Музей - исторически обусловленный многофункциональный институт социальной информации, предназначенный для сохранения культурно-исторических и естественно-научных ценностей, накопления и распространения информации по средствам музейных предметов. Документируя процессы и явления природы и общества, музей комплектует, хранит, исследует коллекции музейных предметов, а также использует их в научных и общественновоспитательных целях. </w:t>
      </w:r>
    </w:p>
    <w:p w:rsidR="000F1D58" w:rsidRDefault="0057266C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F11B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Школьный музей является одним из действенных средств развития творческой самодеятельности и общественной активности учащихся в процессе сбора, исследования, обработки, оформления и пропаганды материалов по истории края, школы.</w:t>
      </w:r>
    </w:p>
    <w:p w:rsidR="000F1D58" w:rsidRDefault="000F1D58">
      <w:pPr>
        <w:pStyle w:val="10"/>
        <w:spacing w:after="0" w:line="240" w:lineRule="auto"/>
        <w:ind w:firstLine="709"/>
        <w:rPr>
          <w:rStyle w:val="4"/>
          <w:rFonts w:ascii="Times New Roman" w:eastAsia="Calibri" w:hAnsi="Times New Roman"/>
          <w:color w:val="auto"/>
        </w:rPr>
      </w:pPr>
      <w:bookmarkStart w:id="3" w:name="_Toc520257992"/>
    </w:p>
    <w:p w:rsidR="000F1D58" w:rsidRDefault="0057266C">
      <w:pPr>
        <w:pStyle w:val="1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Style w:val="4"/>
          <w:rFonts w:ascii="Times New Roman" w:eastAsia="Calibri" w:hAnsi="Times New Roman"/>
          <w:color w:val="auto"/>
        </w:rPr>
        <w:t>1.1. Направленность программы</w:t>
      </w:r>
      <w:bookmarkEnd w:id="3"/>
      <w:r>
        <w:rPr>
          <w:rFonts w:ascii="Times New Roman" w:hAnsi="Times New Roman" w:cs="Times New Roman"/>
          <w:color w:val="auto"/>
          <w:sz w:val="28"/>
          <w:szCs w:val="28"/>
        </w:rPr>
        <w:t>– туристско-краеведческая.</w:t>
      </w:r>
    </w:p>
    <w:p w:rsidR="000F1D58" w:rsidRDefault="0057266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4" w:name="_Toc520257994"/>
      <w:r>
        <w:rPr>
          <w:rFonts w:ascii="Times New Roman" w:hAnsi="Times New Roman"/>
          <w:sz w:val="28"/>
          <w:szCs w:val="28"/>
          <w:lang w:eastAsia="en-US"/>
        </w:rPr>
        <w:t>Дополнительная общеобразовательная общеразвивающая программа «Основы музейного дела» разработана в соответствии с нормативно-правовыми документами:</w:t>
      </w:r>
    </w:p>
    <w:p w:rsidR="000F1D58" w:rsidRDefault="0057266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Федеральный закон от 29.12.2012 г. № 273-ФЗ «Об образовании в Российской Федерации»;</w:t>
      </w:r>
    </w:p>
    <w:p w:rsidR="000F1D58" w:rsidRDefault="0057266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Федеральный закон от 29.06.2022 г. «О внесении изменений в Фед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ральный закон «Об образовании в Российской Федерации»;</w:t>
      </w:r>
    </w:p>
    <w:p w:rsidR="000F1D58" w:rsidRDefault="0057266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Федеральный закон РФ от 24.07.1998 № 124-ФЗ «Об основных гара</w:t>
      </w:r>
      <w:r>
        <w:rPr>
          <w:rFonts w:ascii="Times New Roman" w:hAnsi="Times New Roman"/>
          <w:sz w:val="28"/>
          <w:szCs w:val="28"/>
          <w:lang w:eastAsia="en-US"/>
        </w:rPr>
        <w:t>н</w:t>
      </w:r>
      <w:r>
        <w:rPr>
          <w:rFonts w:ascii="Times New Roman" w:hAnsi="Times New Roman"/>
          <w:sz w:val="28"/>
          <w:szCs w:val="28"/>
          <w:lang w:eastAsia="en-US"/>
        </w:rPr>
        <w:t>тиях прав ребенка в Российской Федерации»;</w:t>
      </w:r>
    </w:p>
    <w:p w:rsidR="000F1D58" w:rsidRDefault="0057266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Концепция развития дополнительного образования детей до 2030 года (распоряжение правительства Российской Федерации от 31 марта 2022 г. № 678-р);</w:t>
      </w:r>
    </w:p>
    <w:p w:rsidR="000F1D58" w:rsidRDefault="0057266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Стратегия развития воспитания в РФ на период до 2025 года (расп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>
        <w:rPr>
          <w:rFonts w:ascii="Times New Roman" w:hAnsi="Times New Roman"/>
          <w:sz w:val="28"/>
          <w:szCs w:val="28"/>
          <w:lang w:eastAsia="en-US"/>
        </w:rPr>
        <w:t>ряжение Правительства РФ от 29 мая 2015 г. № 996-р);</w:t>
      </w:r>
    </w:p>
    <w:p w:rsidR="000F1D58" w:rsidRDefault="0057266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bCs/>
          <w:sz w:val="28"/>
          <w:szCs w:val="28"/>
          <w:lang w:eastAsia="en-US"/>
        </w:rPr>
        <w:t>Указ Президента РФ от 9 ноября 2022 г. № 809 «Об утверждении О</w:t>
      </w:r>
      <w:r>
        <w:rPr>
          <w:rFonts w:ascii="Times New Roman" w:hAnsi="Times New Roman"/>
          <w:bCs/>
          <w:sz w:val="28"/>
          <w:szCs w:val="28"/>
          <w:lang w:eastAsia="en-US"/>
        </w:rPr>
        <w:t>с</w:t>
      </w:r>
      <w:r>
        <w:rPr>
          <w:rFonts w:ascii="Times New Roman" w:hAnsi="Times New Roman"/>
          <w:bCs/>
          <w:sz w:val="28"/>
          <w:szCs w:val="28"/>
          <w:lang w:eastAsia="en-US"/>
        </w:rPr>
        <w:t>нов государственной политики по сохранению и укреплению традиционных российских духовно-нравственных ценностей»;</w:t>
      </w:r>
    </w:p>
    <w:p w:rsidR="000F1D58" w:rsidRDefault="0057266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Постановление Главного государственного санитарного врача РФ от 28.09.2020 № 28 «Об утверждении санитарных правил СП 2.4.3648-20 «Сан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>тарно-эпидемиологические требования к организациям воспитания и обуч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ния, отдыха и оздоровления детей и молодежи»; </w:t>
      </w:r>
    </w:p>
    <w:p w:rsidR="000F1D58" w:rsidRDefault="0057266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>
        <w:rPr>
          <w:rFonts w:ascii="Times New Roman" w:hAnsi="Times New Roman"/>
          <w:sz w:val="28"/>
          <w:szCs w:val="28"/>
          <w:lang w:eastAsia="en-US"/>
        </w:rPr>
        <w:t xml:space="preserve">пасности и (или) безвредности для человека факторов среды обитания» </w:t>
      </w:r>
      <w:r>
        <w:rPr>
          <w:rFonts w:ascii="Times New Roman" w:hAnsi="Times New Roman"/>
          <w:i/>
          <w:sz w:val="28"/>
          <w:szCs w:val="28"/>
          <w:lang w:eastAsia="en-US"/>
        </w:rPr>
        <w:t>(рзд.VI. Гигиенические нормативы по устройству, содержанию и режиму работы организаций воспитания и обучения, отдыха и оздоровления детей и молодежи»)</w:t>
      </w:r>
      <w:r>
        <w:rPr>
          <w:rFonts w:ascii="Times New Roman" w:hAnsi="Times New Roman"/>
          <w:sz w:val="28"/>
          <w:szCs w:val="28"/>
          <w:lang w:eastAsia="en-US"/>
        </w:rPr>
        <w:t xml:space="preserve">; </w:t>
      </w:r>
    </w:p>
    <w:p w:rsidR="000F1D58" w:rsidRDefault="0057266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- Постановление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>
        <w:rPr>
          <w:rFonts w:ascii="Times New Roman" w:hAnsi="Times New Roman"/>
          <w:sz w:val="28"/>
          <w:szCs w:val="28"/>
          <w:lang w:eastAsia="en-US"/>
        </w:rPr>
        <w:t>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0F1D58" w:rsidRDefault="0057266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Постановление Главного государственного санитарного врача Ро</w:t>
      </w:r>
      <w:r>
        <w:rPr>
          <w:rFonts w:ascii="Times New Roman" w:hAnsi="Times New Roman"/>
          <w:sz w:val="28"/>
          <w:szCs w:val="28"/>
          <w:lang w:eastAsia="en-US"/>
        </w:rPr>
        <w:t>с</w:t>
      </w:r>
      <w:r>
        <w:rPr>
          <w:rFonts w:ascii="Times New Roman" w:hAnsi="Times New Roman"/>
          <w:sz w:val="28"/>
          <w:szCs w:val="28"/>
          <w:lang w:eastAsia="en-US"/>
        </w:rPr>
        <w:t>сийской Федерации от 24.03.2021 № 10 «О внесении изменений в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>
        <w:rPr>
          <w:rFonts w:ascii="Times New Roman" w:hAnsi="Times New Roman"/>
          <w:sz w:val="28"/>
          <w:szCs w:val="28"/>
          <w:lang w:eastAsia="en-US"/>
        </w:rPr>
        <w:t>структуры для детей и молодежи в условиях распространения новой корон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>
        <w:rPr>
          <w:rFonts w:ascii="Times New Roman" w:hAnsi="Times New Roman"/>
          <w:sz w:val="28"/>
          <w:szCs w:val="28"/>
          <w:lang w:eastAsia="en-US"/>
        </w:rPr>
        <w:t>вирусной инфекции (COVID-19)», утвержденные постановлением Главного государственного санитарного врача Российской Федерации от 30.06.2020 № 16» (зарегистрирован 29.03.2021 № 62900);</w:t>
      </w:r>
    </w:p>
    <w:p w:rsidR="000F1D58" w:rsidRDefault="0057266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Приказ Министерства просвещения Российской Федерации от 17.03.2020 № 103 «Об утверждении временного порядка сопровождения ре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>
        <w:rPr>
          <w:rFonts w:ascii="Times New Roman" w:hAnsi="Times New Roman"/>
          <w:sz w:val="28"/>
          <w:szCs w:val="28"/>
          <w:lang w:eastAsia="en-US"/>
        </w:rPr>
        <w:t>лизации образовательных программ начального общего, основного общего, среднего общего образования, образовательных программ среднего профе</w:t>
      </w:r>
      <w:r>
        <w:rPr>
          <w:rFonts w:ascii="Times New Roman" w:hAnsi="Times New Roman"/>
          <w:sz w:val="28"/>
          <w:szCs w:val="28"/>
          <w:lang w:eastAsia="en-US"/>
        </w:rPr>
        <w:t>с</w:t>
      </w:r>
      <w:r>
        <w:rPr>
          <w:rFonts w:ascii="Times New Roman" w:hAnsi="Times New Roman"/>
          <w:sz w:val="28"/>
          <w:szCs w:val="28"/>
          <w:lang w:eastAsia="en-US"/>
        </w:rPr>
        <w:t>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0F1D58" w:rsidRDefault="0057266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Приказ №104 от 17 марта 2020 г. «Об организации образовательной деятельности в организациях, реализующих образовательные программы н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>
        <w:rPr>
          <w:rFonts w:ascii="Times New Roman" w:hAnsi="Times New Roman"/>
          <w:sz w:val="28"/>
          <w:szCs w:val="28"/>
          <w:lang w:eastAsia="en-US"/>
        </w:rPr>
        <w:t>чального общего, основного общего и среднего общего образования, образ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>
        <w:rPr>
          <w:rFonts w:ascii="Times New Roman" w:hAnsi="Times New Roman"/>
          <w:sz w:val="28"/>
          <w:szCs w:val="28"/>
          <w:lang w:eastAsia="en-US"/>
        </w:rPr>
        <w:t>вательные программы среднего профессионального образования, соответс</w:t>
      </w:r>
      <w:r>
        <w:rPr>
          <w:rFonts w:ascii="Times New Roman" w:hAnsi="Times New Roman"/>
          <w:sz w:val="28"/>
          <w:szCs w:val="28"/>
          <w:lang w:eastAsia="en-US"/>
        </w:rPr>
        <w:t>т</w:t>
      </w:r>
      <w:r>
        <w:rPr>
          <w:rFonts w:ascii="Times New Roman" w:hAnsi="Times New Roman"/>
          <w:sz w:val="28"/>
          <w:szCs w:val="28"/>
          <w:lang w:eastAsia="en-US"/>
        </w:rPr>
        <w:t>вующего дополнительного профессионального образования и дополнител</w:t>
      </w:r>
      <w:r>
        <w:rPr>
          <w:rFonts w:ascii="Times New Roman" w:hAnsi="Times New Roman"/>
          <w:sz w:val="28"/>
          <w:szCs w:val="28"/>
          <w:lang w:eastAsia="en-US"/>
        </w:rPr>
        <w:t>ь</w:t>
      </w:r>
      <w:r>
        <w:rPr>
          <w:rFonts w:ascii="Times New Roman" w:hAnsi="Times New Roman"/>
          <w:sz w:val="28"/>
          <w:szCs w:val="28"/>
          <w:lang w:eastAsia="en-US"/>
        </w:rPr>
        <w:t>ные общеобразовательные программы, в условиях распространения новой коронавирусной инфекции на территории Российской Федерации»;</w:t>
      </w:r>
    </w:p>
    <w:p w:rsidR="000F1D58" w:rsidRDefault="0057266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Паспорт федерального проекта «Успех каждого ребенка» (утвержден на заседании проектного комитета по национальному проекту «Образование» 07 декабря 2018 г., протокол № 3); </w:t>
      </w:r>
    </w:p>
    <w:p w:rsidR="000F1D58" w:rsidRDefault="0057266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Приказ Министерства просвещения Российской Федерации от 27 и</w:t>
      </w:r>
      <w:r>
        <w:rPr>
          <w:rFonts w:ascii="Times New Roman" w:hAnsi="Times New Roman"/>
          <w:sz w:val="28"/>
          <w:szCs w:val="28"/>
          <w:lang w:eastAsia="en-US"/>
        </w:rPr>
        <w:t>ю</w:t>
      </w:r>
      <w:r>
        <w:rPr>
          <w:rFonts w:ascii="Times New Roman" w:hAnsi="Times New Roman"/>
          <w:sz w:val="28"/>
          <w:szCs w:val="28"/>
          <w:lang w:eastAsia="en-US"/>
        </w:rPr>
        <w:t xml:space="preserve">ля 2022 г. N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0F1D58" w:rsidRDefault="0057266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 </w:t>
      </w:r>
    </w:p>
    <w:p w:rsidR="000F1D58" w:rsidRDefault="0057266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Приказ Минтруда России от 22.09.2021 № 652н «Об утверждении профессионального стандарта «Педагог дополнительного образования детей и взрослых» (Зарегистрировано в Минюсте России 17.12.2021 № 66403);</w:t>
      </w:r>
    </w:p>
    <w:p w:rsidR="000F1D58" w:rsidRDefault="0057266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Приказ Министерства просвещения Российской Федерации от 13.03.2019 № 114 «Об утверждении показателей, характеризующих общие критерии оценки качества условий осуществления образовательной деятел</w:t>
      </w:r>
      <w:r>
        <w:rPr>
          <w:rFonts w:ascii="Times New Roman" w:hAnsi="Times New Roman"/>
          <w:sz w:val="28"/>
          <w:szCs w:val="28"/>
          <w:lang w:eastAsia="en-US"/>
        </w:rPr>
        <w:t>ь</w:t>
      </w:r>
      <w:r>
        <w:rPr>
          <w:rFonts w:ascii="Times New Roman" w:hAnsi="Times New Roman"/>
          <w:sz w:val="28"/>
          <w:szCs w:val="28"/>
          <w:lang w:eastAsia="en-US"/>
        </w:rPr>
        <w:t xml:space="preserve">ности организациями, осуществляющими образовательную деятельность по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основным общеобразовательным программам, образовательным программам среднего профессионального образования, основным программам профе</w:t>
      </w:r>
      <w:r>
        <w:rPr>
          <w:rFonts w:ascii="Times New Roman" w:hAnsi="Times New Roman"/>
          <w:sz w:val="28"/>
          <w:szCs w:val="28"/>
          <w:lang w:eastAsia="en-US"/>
        </w:rPr>
        <w:t>с</w:t>
      </w:r>
      <w:r>
        <w:rPr>
          <w:rFonts w:ascii="Times New Roman" w:hAnsi="Times New Roman"/>
          <w:sz w:val="28"/>
          <w:szCs w:val="28"/>
          <w:lang w:eastAsia="en-US"/>
        </w:rPr>
        <w:t>сионального обучения, дополнительным общеобразовательным програ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r>
        <w:rPr>
          <w:rFonts w:ascii="Times New Roman" w:hAnsi="Times New Roman"/>
          <w:sz w:val="28"/>
          <w:szCs w:val="28"/>
          <w:lang w:eastAsia="en-US"/>
        </w:rPr>
        <w:t xml:space="preserve">мам»; </w:t>
      </w:r>
    </w:p>
    <w:p w:rsidR="000F1D58" w:rsidRDefault="0057266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Приказ министерства образования и науки Российской Федерации и министерства просвещения Российской Федерации от 05.08.2020 г. № 882/391 «Об организации и осуществлении образовательной деятельности по сетевой форме реализации образовательных программ»;</w:t>
      </w:r>
    </w:p>
    <w:p w:rsidR="000F1D58" w:rsidRDefault="0057266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Письмо Министерства просвещения РФ от 19 марта 2020 г. №ГД-39/04 «О направлении методических рекомендаций»;</w:t>
      </w:r>
    </w:p>
    <w:p w:rsidR="000F1D58" w:rsidRDefault="0057266C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Письмо Минпросвещения РФ от 07.05.2020 г. № ВБ-976_04 «О реал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зации курсов внеурочной деятельности, программ воспитания и социализ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ции, дополнительных общеразвивающих программ с использованием ди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танционных технологий»;</w:t>
      </w:r>
    </w:p>
    <w:p w:rsidR="000F1D58" w:rsidRDefault="0057266C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- Уставом  МБУДО «Дом детского творчества Оренбургского района Оренбургской области».</w:t>
      </w:r>
    </w:p>
    <w:p w:rsidR="000F1D58" w:rsidRDefault="0057266C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Методические рекомендации: </w:t>
      </w:r>
    </w:p>
    <w:p w:rsidR="000F1D58" w:rsidRDefault="0057266C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Методические рекомендации по проектированию дополнительных общеразвивающих программ (включая разноуровневые программы) (разр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>
        <w:rPr>
          <w:rFonts w:ascii="Times New Roman" w:hAnsi="Times New Roman"/>
          <w:sz w:val="28"/>
          <w:szCs w:val="28"/>
          <w:lang w:eastAsia="en-US"/>
        </w:rPr>
        <w:t>ботанные Минобрнауки России совместно с ГАОУ ВО «Московский гос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>
        <w:rPr>
          <w:rFonts w:ascii="Times New Roman" w:hAnsi="Times New Roman"/>
          <w:sz w:val="28"/>
          <w:szCs w:val="28"/>
          <w:lang w:eastAsia="en-US"/>
        </w:rPr>
        <w:t>дарственный педагогический университет», ФГАУ «Федеральный институт развития образования», АНО ДПО «Открытое образование», 2015 г.) (Пис</w:t>
      </w:r>
      <w:r>
        <w:rPr>
          <w:rFonts w:ascii="Times New Roman" w:hAnsi="Times New Roman"/>
          <w:sz w:val="28"/>
          <w:szCs w:val="28"/>
          <w:lang w:eastAsia="en-US"/>
        </w:rPr>
        <w:t>ь</w:t>
      </w:r>
      <w:r>
        <w:rPr>
          <w:rFonts w:ascii="Times New Roman" w:hAnsi="Times New Roman"/>
          <w:sz w:val="28"/>
          <w:szCs w:val="28"/>
          <w:lang w:eastAsia="en-US"/>
        </w:rPr>
        <w:t xml:space="preserve">мо Министерства образования и науки РФ от 18.11.2015 № 09-3242); </w:t>
      </w:r>
    </w:p>
    <w:p w:rsidR="000F1D58" w:rsidRDefault="0057266C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Методические рекомендации по реализации адаптированных допо</w:t>
      </w:r>
      <w:r>
        <w:rPr>
          <w:rFonts w:ascii="Times New Roman" w:hAnsi="Times New Roman"/>
          <w:sz w:val="28"/>
          <w:szCs w:val="28"/>
          <w:lang w:eastAsia="en-US"/>
        </w:rPr>
        <w:t>л</w:t>
      </w:r>
      <w:r>
        <w:rPr>
          <w:rFonts w:ascii="Times New Roman" w:hAnsi="Times New Roman"/>
          <w:sz w:val="28"/>
          <w:szCs w:val="28"/>
          <w:lang w:eastAsia="en-US"/>
        </w:rPr>
        <w:t>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>том их особых образовательных потребностей. (Письмо Министерства обр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>
        <w:rPr>
          <w:rFonts w:ascii="Times New Roman" w:hAnsi="Times New Roman"/>
          <w:sz w:val="28"/>
          <w:szCs w:val="28"/>
          <w:lang w:eastAsia="en-US"/>
        </w:rPr>
        <w:t xml:space="preserve">зования и науки РФ № ВК-641/09 от 26.03.2016); </w:t>
      </w:r>
    </w:p>
    <w:p w:rsidR="000F1D58" w:rsidRDefault="0057266C">
      <w:pPr>
        <w:widowControl w:val="0"/>
        <w:numPr>
          <w:ilvl w:val="0"/>
          <w:numId w:val="1"/>
        </w:numPr>
        <w:suppressAutoHyphens/>
        <w:autoSpaceDN w:val="0"/>
        <w:ind w:left="0" w:firstLine="357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eastAsia="Arial Unicode MS" w:hAnsi="Times New Roman" w:cs="Lohit Hindi"/>
          <w:kern w:val="3"/>
          <w:sz w:val="28"/>
          <w:szCs w:val="28"/>
          <w:lang w:eastAsia="zh-CN" w:bidi="hi-IN"/>
        </w:rPr>
        <w:t>Примерная программа воспитания. Утверждена на заседании Федерального учебно-методического объединения по общему образованию 2.06.2020 г. (http://form.instrao.ru )</w:t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>;</w:t>
      </w:r>
    </w:p>
    <w:p w:rsidR="000F1D58" w:rsidRDefault="0057266C">
      <w:pPr>
        <w:ind w:firstLine="709"/>
        <w:jc w:val="both"/>
        <w:rPr>
          <w:rStyle w:val="4"/>
          <w:rFonts w:ascii="Times New Roman" w:eastAsia="Calibri" w:hAnsi="Times New Roman"/>
          <w:b w:val="0"/>
          <w:bCs w:val="0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Методические рекомендации по разработке программ воспитания.</w:t>
      </w:r>
    </w:p>
    <w:p w:rsidR="000F1D58" w:rsidRDefault="000F1D58">
      <w:pPr>
        <w:pStyle w:val="Pa2"/>
        <w:tabs>
          <w:tab w:val="left" w:pos="851"/>
          <w:tab w:val="left" w:pos="1134"/>
        </w:tabs>
        <w:spacing w:line="240" w:lineRule="auto"/>
        <w:ind w:firstLine="709"/>
        <w:jc w:val="both"/>
        <w:rPr>
          <w:rStyle w:val="4"/>
          <w:rFonts w:ascii="Times New Roman" w:eastAsia="Calibri" w:hAnsi="Times New Roman"/>
          <w:color w:val="auto"/>
        </w:rPr>
      </w:pPr>
    </w:p>
    <w:p w:rsidR="000F1D58" w:rsidRDefault="0057266C">
      <w:pPr>
        <w:pStyle w:val="Pa2"/>
        <w:tabs>
          <w:tab w:val="left" w:pos="851"/>
          <w:tab w:val="left" w:pos="1134"/>
        </w:tabs>
        <w:spacing w:line="240" w:lineRule="auto"/>
        <w:ind w:firstLine="709"/>
        <w:jc w:val="both"/>
        <w:rPr>
          <w:rStyle w:val="4"/>
          <w:rFonts w:ascii="Times New Roman" w:eastAsia="Calibri" w:hAnsi="Times New Roman"/>
          <w:b w:val="0"/>
          <w:color w:val="auto"/>
        </w:rPr>
      </w:pPr>
      <w:r>
        <w:rPr>
          <w:rStyle w:val="4"/>
          <w:rFonts w:ascii="Times New Roman" w:eastAsia="Calibri" w:hAnsi="Times New Roman"/>
          <w:color w:val="auto"/>
        </w:rPr>
        <w:t xml:space="preserve">1.2. Уровень программы. </w:t>
      </w:r>
      <w:bookmarkEnd w:id="4"/>
      <w:r>
        <w:rPr>
          <w:rStyle w:val="4"/>
          <w:rFonts w:ascii="Times New Roman" w:eastAsia="Calibri" w:hAnsi="Times New Roman"/>
          <w:b w:val="0"/>
          <w:color w:val="auto"/>
        </w:rPr>
        <w:t xml:space="preserve">Программа реализуется на базовом уровне. </w:t>
      </w:r>
    </w:p>
    <w:p w:rsidR="000F1D58" w:rsidRDefault="0057266C">
      <w:pPr>
        <w:pStyle w:val="Pa2"/>
        <w:tabs>
          <w:tab w:val="left" w:pos="851"/>
          <w:tab w:val="left" w:pos="1134"/>
        </w:tabs>
        <w:spacing w:line="240" w:lineRule="auto"/>
        <w:ind w:firstLine="709"/>
        <w:jc w:val="both"/>
        <w:rPr>
          <w:rStyle w:val="4"/>
          <w:rFonts w:ascii="Times New Roman" w:eastAsia="Calibri" w:hAnsi="Times New Roman"/>
          <w:b w:val="0"/>
          <w:color w:val="auto"/>
        </w:rPr>
      </w:pPr>
      <w:r>
        <w:rPr>
          <w:rStyle w:val="4"/>
          <w:rFonts w:ascii="Times New Roman" w:eastAsia="Calibri" w:hAnsi="Times New Roman"/>
          <w:b w:val="0"/>
          <w:color w:val="auto"/>
          <w:lang/>
        </w:rPr>
        <w:t xml:space="preserve">На </w:t>
      </w:r>
      <w:r>
        <w:rPr>
          <w:rStyle w:val="4"/>
          <w:rFonts w:ascii="Times New Roman" w:eastAsia="Calibri" w:hAnsi="Times New Roman"/>
          <w:b w:val="0"/>
          <w:color w:val="auto"/>
        </w:rPr>
        <w:t>«</w:t>
      </w:r>
      <w:r>
        <w:rPr>
          <w:rStyle w:val="4"/>
          <w:rFonts w:ascii="Times New Roman" w:eastAsia="Calibri" w:hAnsi="Times New Roman"/>
          <w:b w:val="0"/>
          <w:color w:val="auto"/>
          <w:lang/>
        </w:rPr>
        <w:t>б</w:t>
      </w:r>
      <w:r>
        <w:rPr>
          <w:rStyle w:val="4"/>
          <w:rFonts w:ascii="Times New Roman" w:eastAsia="Calibri" w:hAnsi="Times New Roman"/>
          <w:b w:val="0"/>
          <w:color w:val="auto"/>
        </w:rPr>
        <w:t>азов</w:t>
      </w:r>
      <w:r>
        <w:rPr>
          <w:rStyle w:val="4"/>
          <w:rFonts w:ascii="Times New Roman" w:eastAsia="Calibri" w:hAnsi="Times New Roman"/>
          <w:b w:val="0"/>
          <w:color w:val="auto"/>
          <w:lang/>
        </w:rPr>
        <w:t>ом</w:t>
      </w:r>
      <w:r>
        <w:rPr>
          <w:rStyle w:val="4"/>
          <w:rFonts w:ascii="Times New Roman" w:eastAsia="Calibri" w:hAnsi="Times New Roman"/>
          <w:b w:val="0"/>
          <w:color w:val="auto"/>
        </w:rPr>
        <w:t xml:space="preserve"> уровн</w:t>
      </w:r>
      <w:r>
        <w:rPr>
          <w:rStyle w:val="4"/>
          <w:rFonts w:ascii="Times New Roman" w:eastAsia="Calibri" w:hAnsi="Times New Roman"/>
          <w:b w:val="0"/>
          <w:color w:val="auto"/>
          <w:lang/>
        </w:rPr>
        <w:t>е</w:t>
      </w:r>
      <w:r>
        <w:rPr>
          <w:rStyle w:val="4"/>
          <w:rFonts w:ascii="Times New Roman" w:eastAsia="Calibri" w:hAnsi="Times New Roman"/>
          <w:b w:val="0"/>
          <w:color w:val="auto"/>
        </w:rPr>
        <w:t xml:space="preserve">» </w:t>
      </w:r>
      <w:r>
        <w:rPr>
          <w:rStyle w:val="4"/>
          <w:rFonts w:ascii="Times New Roman" w:eastAsia="Calibri" w:hAnsi="Times New Roman"/>
          <w:b w:val="0"/>
          <w:color w:val="auto"/>
          <w:lang/>
        </w:rPr>
        <w:t>п</w:t>
      </w:r>
      <w:r>
        <w:rPr>
          <w:rStyle w:val="4"/>
          <w:rFonts w:ascii="Times New Roman" w:eastAsia="Calibri" w:hAnsi="Times New Roman"/>
          <w:b w:val="0"/>
          <w:color w:val="auto"/>
        </w:rPr>
        <w:t>редполагает</w:t>
      </w:r>
      <w:r>
        <w:rPr>
          <w:rStyle w:val="4"/>
          <w:rFonts w:ascii="Times New Roman" w:eastAsia="Calibri" w:hAnsi="Times New Roman"/>
          <w:b w:val="0"/>
          <w:color w:val="auto"/>
          <w:lang/>
        </w:rPr>
        <w:t>ся</w:t>
      </w:r>
      <w:r>
        <w:rPr>
          <w:rStyle w:val="4"/>
          <w:rFonts w:ascii="Times New Roman" w:eastAsia="Calibri" w:hAnsi="Times New Roman"/>
          <w:b w:val="0"/>
          <w:color w:val="auto"/>
        </w:rPr>
        <w:t xml:space="preserve"> использование и реализаци</w:t>
      </w:r>
      <w:r>
        <w:rPr>
          <w:rStyle w:val="4"/>
          <w:rFonts w:ascii="Times New Roman" w:eastAsia="Calibri" w:hAnsi="Times New Roman"/>
          <w:b w:val="0"/>
          <w:color w:val="auto"/>
          <w:lang/>
        </w:rPr>
        <w:t>я</w:t>
      </w:r>
      <w:r>
        <w:rPr>
          <w:rStyle w:val="4"/>
          <w:rFonts w:ascii="Times New Roman" w:eastAsia="Calibri" w:hAnsi="Times New Roman"/>
          <w:b w:val="0"/>
          <w:color w:val="auto"/>
        </w:rPr>
        <w:t xml:space="preserve">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 в рамках содержательно-тематического  направления  программы. </w:t>
      </w:r>
    </w:p>
    <w:p w:rsidR="000F1D58" w:rsidRDefault="000F1D58">
      <w:pPr>
        <w:pStyle w:val="Pa2"/>
        <w:tabs>
          <w:tab w:val="left" w:pos="851"/>
          <w:tab w:val="left" w:pos="1134"/>
        </w:tabs>
        <w:spacing w:line="240" w:lineRule="auto"/>
        <w:ind w:firstLine="709"/>
        <w:jc w:val="both"/>
        <w:rPr>
          <w:rStyle w:val="4"/>
          <w:rFonts w:ascii="Times New Roman" w:eastAsia="Calibri" w:hAnsi="Times New Roman"/>
          <w:b w:val="0"/>
          <w:color w:val="auto"/>
        </w:rPr>
      </w:pP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_Toc520257995"/>
      <w:r>
        <w:rPr>
          <w:rStyle w:val="4"/>
          <w:rFonts w:ascii="Times New Roman" w:hAnsi="Times New Roman"/>
          <w:color w:val="auto"/>
        </w:rPr>
        <w:t>1.3. Актуальность программы</w:t>
      </w:r>
      <w:bookmarkEnd w:id="5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bookmarkStart w:id="6" w:name="_Toc520257993"/>
      <w:r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auto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условиях модернизации школы, развития системы </w:t>
      </w:r>
      <w:r>
        <w:rPr>
          <w:rFonts w:ascii="Times New Roman" w:hAnsi="Times New Roman" w:cs="Times New Roman"/>
          <w:bCs/>
          <w:color w:val="auto"/>
          <w:sz w:val="28"/>
          <w:szCs w:val="28"/>
          <w:lang/>
        </w:rPr>
        <w:t xml:space="preserve">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дополнительного 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образования школьный музей показывает способность включаться в образовательный процесс, способствует формированию исторического 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гражданского сознания обучающихся, воспитанию патриотизма, предоставляет возможность реализовать творческие способности детей, </w:t>
      </w:r>
      <w:r>
        <w:rPr>
          <w:rFonts w:ascii="Times New Roman" w:hAnsi="Times New Roman" w:cs="Times New Roman"/>
          <w:bCs/>
          <w:color w:val="auto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прививает навыки специальной научно-профессиональной деятельности –исследовательской, </w:t>
      </w:r>
      <w:r>
        <w:rPr>
          <w:rFonts w:ascii="Times New Roman" w:hAnsi="Times New Roman" w:cs="Times New Roman"/>
          <w:bCs/>
          <w:color w:val="auto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источниковедческой, поисковой</w:t>
      </w:r>
      <w:r>
        <w:rPr>
          <w:rFonts w:ascii="Times New Roman" w:hAnsi="Times New Roman" w:cs="Times New Roman"/>
          <w:bCs/>
          <w:color w:val="auto"/>
          <w:sz w:val="28"/>
          <w:szCs w:val="28"/>
          <w:lang/>
        </w:rPr>
        <w:t xml:space="preserve">,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литературоведческой, 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музееведческой. 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Школьный музей способствует созданию единого образовательного пространства, которое расширяет возможности, развивающие творчес</w:t>
      </w:r>
      <w:r>
        <w:rPr>
          <w:rFonts w:ascii="Times New Roman" w:hAnsi="Times New Roman" w:cs="Times New Roman"/>
          <w:bCs/>
          <w:color w:val="auto"/>
          <w:sz w:val="28"/>
          <w:szCs w:val="28"/>
          <w:lang/>
        </w:rPr>
        <w:t>кие способности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 активност</w:t>
      </w:r>
      <w:r>
        <w:rPr>
          <w:rFonts w:ascii="Times New Roman" w:hAnsi="Times New Roman" w:cs="Times New Roman"/>
          <w:bCs/>
          <w:color w:val="auto"/>
          <w:sz w:val="28"/>
          <w:szCs w:val="28"/>
          <w:lang/>
        </w:rPr>
        <w:t>ь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 само</w:t>
      </w:r>
      <w:r>
        <w:rPr>
          <w:rFonts w:ascii="Times New Roman" w:hAnsi="Times New Roman" w:cs="Times New Roman"/>
          <w:bCs/>
          <w:color w:val="auto"/>
          <w:sz w:val="28"/>
          <w:szCs w:val="28"/>
          <w:lang/>
        </w:rPr>
        <w:t>стоятельность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учащихся в процессе сбора, исследования, обработки, оформления и пропаганды материалов, имеющих воспитательную и познавательную ценность. Включение музеев в образовательное пространство школы делает необходимым подготовку заинтересованных </w:t>
      </w:r>
      <w:r>
        <w:rPr>
          <w:rFonts w:ascii="Times New Roman" w:hAnsi="Times New Roman" w:cs="Times New Roman"/>
          <w:bCs/>
          <w:color w:val="auto"/>
          <w:sz w:val="28"/>
          <w:szCs w:val="28"/>
          <w:lang/>
        </w:rPr>
        <w:t>обучающихся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 способных  организовать работу школьного музея.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Данная  направлена на усиление роли школьного музея как особой воспитательной среды, способствующей</w:t>
      </w:r>
      <w:r>
        <w:rPr>
          <w:rFonts w:ascii="Times New Roman" w:hAnsi="Times New Roman" w:cs="Times New Roman"/>
          <w:bCs/>
          <w:color w:val="auto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социализации личности обучающегося, формирующей системную картину</w:t>
      </w:r>
      <w:r>
        <w:rPr>
          <w:rFonts w:ascii="Times New Roman" w:hAnsi="Times New Roman" w:cs="Times New Roman"/>
          <w:bCs/>
          <w:color w:val="auto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мира, предоставляющей каждому обучающемуся равные права и возможности для развития творческих способностей и реализации себя в наиболее интересных видах деятельности</w:t>
      </w:r>
      <w:r>
        <w:rPr>
          <w:rFonts w:ascii="Times New Roman" w:hAnsi="Times New Roman" w:cs="Times New Roman"/>
          <w:bCs/>
          <w:color w:val="auto"/>
          <w:sz w:val="28"/>
          <w:szCs w:val="28"/>
          <w:lang/>
        </w:rPr>
        <w:t>.</w:t>
      </w:r>
    </w:p>
    <w:p w:rsidR="000F1D58" w:rsidRDefault="000F1D58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4"/>
          <w:rFonts w:ascii="Times New Roman" w:eastAsia="Calibri" w:hAnsi="Times New Roman"/>
          <w:color w:val="auto"/>
        </w:rPr>
      </w:pP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4"/>
          <w:rFonts w:ascii="Times New Roman" w:eastAsia="Calibri" w:hAnsi="Times New Roman"/>
          <w:b w:val="0"/>
          <w:bCs w:val="0"/>
          <w:color w:val="auto"/>
        </w:rPr>
      </w:pPr>
      <w:r>
        <w:rPr>
          <w:rStyle w:val="4"/>
          <w:rFonts w:ascii="Times New Roman" w:eastAsia="Calibri" w:hAnsi="Times New Roman"/>
          <w:color w:val="auto"/>
        </w:rPr>
        <w:t>1.4. Отличительная особенность</w:t>
      </w:r>
      <w:bookmarkEnd w:id="6"/>
      <w:r>
        <w:rPr>
          <w:rStyle w:val="4"/>
          <w:rFonts w:ascii="Times New Roman" w:eastAsia="Calibri" w:hAnsi="Times New Roman"/>
          <w:color w:val="auto"/>
        </w:rPr>
        <w:t xml:space="preserve">. </w:t>
      </w:r>
      <w:r>
        <w:rPr>
          <w:rStyle w:val="4"/>
          <w:rFonts w:ascii="Times New Roman" w:eastAsia="Calibri" w:hAnsi="Times New Roman"/>
          <w:b w:val="0"/>
          <w:bCs w:val="0"/>
          <w:color w:val="auto"/>
          <w:lang/>
        </w:rPr>
        <w:t xml:space="preserve">Дополнительная общеобразовательная общеразвивающая программа «Основы музейного дела» </w:t>
      </w:r>
      <w:r>
        <w:rPr>
          <w:rStyle w:val="4"/>
          <w:rFonts w:ascii="Times New Roman" w:eastAsia="Calibri" w:hAnsi="Times New Roman"/>
          <w:b w:val="0"/>
          <w:bCs w:val="0"/>
          <w:color w:val="auto"/>
        </w:rPr>
        <w:t>разработана на основе дополнительной программы «Музееведение» (разработчик Смирнова Н.Л., учитель русского языка и литературы ГБОУ Школа № 827 города Москвы, 2018 год).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4"/>
          <w:rFonts w:ascii="Times New Roman" w:eastAsia="Calibri" w:hAnsi="Times New Roman"/>
          <w:b w:val="0"/>
          <w:bCs w:val="0"/>
          <w:color w:val="auto"/>
        </w:rPr>
      </w:pPr>
      <w:r>
        <w:rPr>
          <w:rStyle w:val="4"/>
          <w:rFonts w:ascii="Times New Roman" w:eastAsia="Calibri" w:hAnsi="Times New Roman"/>
          <w:b w:val="0"/>
          <w:bCs w:val="0"/>
          <w:color w:val="auto"/>
        </w:rPr>
        <w:t xml:space="preserve">Отличительной особенностью данной программы является то, что она предполагает организацию деятельности от простого собирательства предметов и артефактов к описанию конкретных экспонатов и событий, </w:t>
      </w:r>
      <w:r>
        <w:rPr>
          <w:rStyle w:val="4"/>
          <w:rFonts w:ascii="Times New Roman" w:eastAsia="Calibri" w:hAnsi="Times New Roman"/>
          <w:b w:val="0"/>
          <w:bCs w:val="0"/>
          <w:color w:val="auto"/>
          <w:lang/>
        </w:rPr>
        <w:t>с</w:t>
      </w:r>
      <w:r>
        <w:rPr>
          <w:rStyle w:val="4"/>
          <w:rFonts w:ascii="Times New Roman" w:eastAsia="Calibri" w:hAnsi="Times New Roman"/>
          <w:b w:val="0"/>
          <w:bCs w:val="0"/>
          <w:color w:val="auto"/>
        </w:rPr>
        <w:t xml:space="preserve">амостоятельному исследовательскому поиску и, наконец, к овладению элементарными навыками основ </w:t>
      </w:r>
      <w:r>
        <w:rPr>
          <w:rStyle w:val="4"/>
          <w:rFonts w:ascii="Times New Roman" w:eastAsia="Calibri" w:hAnsi="Times New Roman"/>
          <w:b w:val="0"/>
          <w:bCs w:val="0"/>
          <w:color w:val="auto"/>
          <w:lang/>
        </w:rPr>
        <w:t xml:space="preserve">экскурсионной </w:t>
      </w:r>
      <w:r>
        <w:rPr>
          <w:rStyle w:val="4"/>
          <w:rFonts w:ascii="Times New Roman" w:eastAsia="Calibri" w:hAnsi="Times New Roman"/>
          <w:b w:val="0"/>
          <w:bCs w:val="0"/>
          <w:color w:val="auto"/>
        </w:rPr>
        <w:t xml:space="preserve">работы. 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4"/>
          <w:rFonts w:ascii="Times New Roman" w:eastAsia="Calibri" w:hAnsi="Times New Roman"/>
          <w:b w:val="0"/>
          <w:bCs w:val="0"/>
          <w:color w:val="auto"/>
        </w:rPr>
        <w:t>Программа предполагает изучение методики исследовательской, фондовой и экспозиционной работы.</w:t>
      </w:r>
    </w:p>
    <w:p w:rsidR="000F1D58" w:rsidRDefault="000F1D58">
      <w:pPr>
        <w:pStyle w:val="41"/>
        <w:spacing w:before="0" w:after="0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bookmarkStart w:id="7" w:name="_Toc520257998"/>
    </w:p>
    <w:p w:rsidR="000F1D58" w:rsidRDefault="0057266C">
      <w:pPr>
        <w:pStyle w:val="4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>1.5. Адресат программы</w:t>
      </w:r>
      <w:bookmarkEnd w:id="7"/>
      <w:r>
        <w:rPr>
          <w:rFonts w:ascii="Times New Roman" w:hAnsi="Times New Roman" w:cs="Times New Roman"/>
          <w:color w:val="auto"/>
          <w:lang w:eastAsia="ru-RU"/>
        </w:rPr>
        <w:t xml:space="preserve">. </w:t>
      </w:r>
      <w:r>
        <w:rPr>
          <w:rFonts w:ascii="Times New Roman" w:eastAsia="Calibri" w:hAnsi="Times New Roman" w:cs="Times New Roman"/>
          <w:b w:val="0"/>
          <w:bCs w:val="0"/>
          <w:color w:val="auto"/>
        </w:rPr>
        <w:t>Возраст обучающихся, участвующих в реализации данной программы, от 11</w:t>
      </w:r>
      <w:r>
        <w:rPr>
          <w:rFonts w:ascii="Times New Roman" w:hAnsi="Times New Roman" w:cs="Times New Roman"/>
          <w:b w:val="0"/>
          <w:bCs w:val="0"/>
          <w:color w:val="auto"/>
          <w:lang w:eastAsia="ru-RU"/>
        </w:rPr>
        <w:t xml:space="preserve"> до 1</w:t>
      </w:r>
      <w:r w:rsidRPr="009F11BB">
        <w:rPr>
          <w:rFonts w:ascii="Times New Roman" w:hAnsi="Times New Roman" w:cs="Times New Roman"/>
          <w:b w:val="0"/>
          <w:bCs w:val="0"/>
          <w:color w:val="auto"/>
          <w:lang w:eastAsia="ru-RU"/>
        </w:rPr>
        <w:t>5</w:t>
      </w:r>
      <w:r>
        <w:rPr>
          <w:rFonts w:ascii="Times New Roman" w:hAnsi="Times New Roman" w:cs="Times New Roman"/>
          <w:b w:val="0"/>
          <w:bCs w:val="0"/>
          <w:color w:val="auto"/>
          <w:lang w:eastAsia="ru-RU"/>
        </w:rPr>
        <w:t xml:space="preserve"> лет. </w:t>
      </w:r>
    </w:p>
    <w:p w:rsidR="000F1D58" w:rsidRDefault="0057266C">
      <w:pPr>
        <w:pStyle w:val="4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lang w:eastAsia="ru-RU"/>
        </w:rPr>
      </w:pPr>
      <w:r w:rsidRPr="009F11BB">
        <w:rPr>
          <w:rFonts w:ascii="Times New Roman" w:hAnsi="Times New Roman" w:cs="Times New Roman"/>
          <w:b w:val="0"/>
          <w:bCs w:val="0"/>
          <w:color w:val="auto"/>
          <w:lang w:eastAsia="ru-RU"/>
        </w:rPr>
        <w:t>Этот возраст – время активного формирования личности, преломления социального опыта через собственную активную деятельность индивида по преобразованию своей личности, становление своего «Я». Центральным новообразованием личности подростка, в этот период, является формирование чувств взрослости, развитие самосознания.</w:t>
      </w:r>
    </w:p>
    <w:p w:rsidR="000F1D58" w:rsidRPr="009F11BB" w:rsidRDefault="0057266C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lang w:eastAsia="ru-RU"/>
        </w:rPr>
        <w:t>Группы постоянного состава формируются из детей разного возраста. Н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абор в группы свободный.</w:t>
      </w:r>
      <w:r>
        <w:rPr>
          <w:rFonts w:ascii="Times New Roman" w:hAnsi="Times New Roman" w:cs="Times New Roman"/>
          <w:color w:val="auto"/>
          <w:sz w:val="28"/>
          <w:lang w:eastAsia="ru-RU"/>
        </w:rPr>
        <w:t xml:space="preserve"> </w:t>
      </w:r>
      <w:bookmarkStart w:id="8" w:name="_Toc520257999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Наполняемость групп – 5-2</w:t>
      </w:r>
      <w:r w:rsidRPr="009F11B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человек.</w:t>
      </w:r>
      <w:r w:rsidRPr="009F11B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Наполняемость программы определена расчетами социального заказа.</w:t>
      </w:r>
    </w:p>
    <w:p w:rsidR="000F1D58" w:rsidRDefault="000F1D58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4"/>
          <w:rFonts w:ascii="Times New Roman" w:eastAsia="Calibri" w:hAnsi="Times New Roman"/>
          <w:color w:val="auto"/>
        </w:rPr>
      </w:pP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Style w:val="4"/>
          <w:rFonts w:ascii="Times New Roman" w:eastAsia="Calibri" w:hAnsi="Times New Roman"/>
          <w:color w:val="auto"/>
        </w:rPr>
        <w:lastRenderedPageBreak/>
        <w:t>1.6. Объем и сроки освоения дополнительной образовательной программы</w:t>
      </w:r>
      <w:bookmarkEnd w:id="8"/>
      <w:r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Программа рассчитана на 1 год обучения – 72 ч.</w:t>
      </w:r>
    </w:p>
    <w:p w:rsidR="000F1D58" w:rsidRDefault="000F1D58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Style w:val="4"/>
          <w:rFonts w:ascii="Times New Roman" w:eastAsia="Calibri" w:hAnsi="Times New Roman"/>
          <w:color w:val="auto"/>
        </w:rPr>
      </w:pPr>
      <w:bookmarkStart w:id="9" w:name="_Toc520258000"/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4"/>
          <w:rFonts w:ascii="Times New Roman" w:eastAsia="Calibri" w:hAnsi="Times New Roman"/>
          <w:color w:val="auto"/>
        </w:rPr>
        <w:t>1.7. Формы организации образовательного процесса</w:t>
      </w:r>
      <w:bookmarkEnd w:id="9"/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0F1D58" w:rsidRDefault="0057266C">
      <w:pPr>
        <w:ind w:firstLine="709"/>
        <w:jc w:val="both"/>
        <w:rPr>
          <w:rFonts w:ascii="Times New Roman" w:hAnsi="Times New Roman"/>
          <w:bCs/>
          <w:sz w:val="28"/>
          <w:szCs w:val="28"/>
          <w:lang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Формы обучения</w:t>
      </w:r>
      <w:r>
        <w:rPr>
          <w:rFonts w:ascii="Times New Roman" w:hAnsi="Times New Roman"/>
          <w:bCs/>
          <w:color w:val="000000"/>
          <w:sz w:val="28"/>
          <w:szCs w:val="28"/>
          <w:lang/>
        </w:rPr>
        <w:t>: очная.</w:t>
      </w:r>
    </w:p>
    <w:p w:rsidR="000F1D58" w:rsidRDefault="0057266C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занятиях предусматриваются следующие формы организации уче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ной деятельности:</w:t>
      </w:r>
    </w:p>
    <w:p w:rsidR="000F1D58" w:rsidRDefault="0057266C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индивидуальная (обучающимся дается самостоятельное задание с учётом возможностей);</w:t>
      </w:r>
    </w:p>
    <w:p w:rsidR="000F1D58" w:rsidRDefault="0057266C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фронтальная (работа в коллективе при объяснении нового материала или отработке определённого технологического приёма);</w:t>
      </w:r>
    </w:p>
    <w:p w:rsidR="000F1D58" w:rsidRDefault="0057266C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групповая (разделение на минигруппы для выполнения определенной работы);</w:t>
      </w:r>
    </w:p>
    <w:p w:rsidR="000F1D58" w:rsidRDefault="0057266C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коллективная (выполнение работы для подготовки к выставкам и др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гим мероприятиям).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Формы организации занятий: проведение экскурсий, беседы, посещение выставок, музеев, конкурсы, открытое занятие, оформление стендов, выставок, игры.  Некоторые занятия проходят в форме самостоятельной работы (наблюдение, ведение дневников)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.</w:t>
      </w:r>
    </w:p>
    <w:p w:rsidR="000F1D58" w:rsidRDefault="000F1D58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4"/>
          <w:rFonts w:ascii="Times New Roman" w:eastAsia="Calibri" w:hAnsi="Times New Roman"/>
          <w:color w:val="auto"/>
        </w:rPr>
      </w:pPr>
      <w:bookmarkStart w:id="10" w:name="_Toc520258001"/>
    </w:p>
    <w:p w:rsidR="000F1D58" w:rsidRDefault="0057266C">
      <w:pPr>
        <w:pStyle w:val="10"/>
        <w:tabs>
          <w:tab w:val="left" w:pos="851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4"/>
          <w:rFonts w:ascii="Times New Roman" w:eastAsia="Calibri" w:hAnsi="Times New Roman"/>
          <w:color w:val="auto"/>
        </w:rPr>
        <w:t>1.8. Режим занятий</w:t>
      </w:r>
      <w:bookmarkEnd w:id="10"/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Занятия проводятся </w:t>
      </w:r>
      <w:r w:rsidRPr="009F11B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раза в неделю по </w:t>
      </w:r>
      <w:r w:rsidRPr="009F11B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академическому часу. </w:t>
      </w:r>
    </w:p>
    <w:p w:rsidR="000F1D58" w:rsidRDefault="000F1D58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center"/>
        <w:rPr>
          <w:rStyle w:val="4"/>
          <w:rFonts w:ascii="Times New Roman" w:eastAsia="Calibri" w:hAnsi="Times New Roman"/>
          <w:color w:val="auto"/>
        </w:rPr>
      </w:pPr>
      <w:bookmarkStart w:id="11" w:name="_Toc520258002"/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center"/>
        <w:rPr>
          <w:rStyle w:val="4"/>
          <w:rFonts w:ascii="Times New Roman" w:eastAsia="Calibri" w:hAnsi="Times New Roman"/>
          <w:color w:val="auto"/>
        </w:rPr>
      </w:pPr>
      <w:r>
        <w:rPr>
          <w:rStyle w:val="4"/>
          <w:rFonts w:ascii="Times New Roman" w:eastAsia="Calibri" w:hAnsi="Times New Roman"/>
          <w:color w:val="auto"/>
        </w:rPr>
        <w:t>2. Цель и задачи программы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4"/>
          <w:rFonts w:ascii="Times New Roman" w:eastAsia="Calibri" w:hAnsi="Times New Roman"/>
          <w:color w:val="auto"/>
        </w:rPr>
        <w:t>Цель</w:t>
      </w:r>
      <w:bookmarkEnd w:id="11"/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гражданско-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патриоти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ческое и нравственное воспитание обучающихся средствами музейной педагогики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Задачи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Воспитательные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воспитывать уважительное отношение к музеям как к уникальным хранилищам предметов истории и культуры;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воспитывать личностное отношение и ценностный подход к культурно-историческим явлениям;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формировать целостное представление о многогранности музейного мира и профессии музееведа;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формировать навыки социальной активности, дисциплину, инициативность, нравственность и трудолюбие.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Развивающие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стимулировать проявление активности, инициативы, самостоятельности и творчества;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развивать умения и навыки работы с историческими источниками и документами; 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формировать у обучающихся грамотную и культурную речь, умение свободно общаться с различной возрастной аудиторией;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расширять кругозор обучающихся;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развивать творческие способности обучающихся;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развивать исследовательские и практические умения;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развивать интерес обучающихся к исследовательской работе, музейному делу.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формировать представления об особенностях музейной работы, музейных профессиях, музеях разного типа и профиля;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формировать навыки работы с документацией, описанием музейных предметов, разработкой экскурсионных текстов; 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обучить формам работы с различными источниками информации, сопоставлять, давать сравнительный анализ, структурировать текст, использовать справочный аппарат, </w:t>
      </w:r>
    </w:p>
    <w:p w:rsidR="000F1D58" w:rsidRDefault="0057266C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 проводить самостоятельную исследовательскую работу.</w:t>
      </w:r>
    </w:p>
    <w:p w:rsidR="000F1D58" w:rsidRDefault="000F1D58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1D58" w:rsidRDefault="000F1D58">
      <w:pPr>
        <w:pStyle w:val="1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1D58" w:rsidRDefault="000F1D58">
      <w:pPr>
        <w:pStyle w:val="10"/>
        <w:tabs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F1D58" w:rsidRDefault="000F1D58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1D58" w:rsidRDefault="000F1D58">
      <w:pPr>
        <w:rPr>
          <w:rFonts w:ascii="Times New Roman" w:hAnsi="Times New Roman"/>
        </w:rPr>
        <w:sectPr w:rsidR="000F1D58">
          <w:footerReference w:type="default" r:id="rId8"/>
          <w:pgSz w:w="11906" w:h="16838"/>
          <w:pgMar w:top="1138" w:right="850" w:bottom="1138" w:left="1701" w:header="0" w:footer="0" w:gutter="0"/>
          <w:cols w:space="720"/>
          <w:formProt w:val="0"/>
          <w:titlePg/>
        </w:sectPr>
      </w:pPr>
    </w:p>
    <w:tbl>
      <w:tblPr>
        <w:tblW w:w="151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3"/>
        <w:gridCol w:w="5482"/>
        <w:gridCol w:w="1819"/>
        <w:gridCol w:w="1615"/>
        <w:gridCol w:w="2222"/>
        <w:gridCol w:w="2829"/>
      </w:tblGrid>
      <w:tr w:rsidR="000F1D58">
        <w:trPr>
          <w:trHeight w:val="997"/>
        </w:trPr>
        <w:tc>
          <w:tcPr>
            <w:tcW w:w="15160" w:type="dxa"/>
            <w:gridSpan w:val="6"/>
            <w:shd w:val="clear" w:color="auto" w:fill="auto"/>
          </w:tcPr>
          <w:p w:rsidR="000F1D58" w:rsidRDefault="0057266C">
            <w:pPr>
              <w:pStyle w:val="ad"/>
              <w:adjustRightInd w:val="0"/>
              <w:snapToGrid w:val="0"/>
              <w:rPr>
                <w:rFonts w:ascii="Times New Roman" w:hAnsi="Times New Roman" w:cs="Times New Roman"/>
                <w:color w:val="auto"/>
                <w:szCs w:val="28"/>
              </w:rPr>
            </w:pPr>
            <w:bookmarkStart w:id="12" w:name="_Toc520258011"/>
            <w:r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3. С</w:t>
            </w:r>
            <w:bookmarkStart w:id="13" w:name="_Toc520258005"/>
            <w:r>
              <w:rPr>
                <w:rFonts w:ascii="Times New Roman" w:hAnsi="Times New Roman" w:cs="Times New Roman"/>
                <w:color w:val="auto"/>
                <w:szCs w:val="28"/>
              </w:rPr>
              <w:t>одержание программы</w:t>
            </w:r>
            <w:bookmarkEnd w:id="13"/>
          </w:p>
          <w:p w:rsidR="000F1D58" w:rsidRDefault="0057266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bookmarkStart w:id="14" w:name="_Toc520258006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3.1. Учебный пла</w:t>
            </w:r>
            <w:bookmarkEnd w:id="14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</w:p>
        </w:tc>
      </w:tr>
      <w:tr w:rsidR="000F1D58">
        <w:trPr>
          <w:trHeight w:val="1144"/>
        </w:trPr>
        <w:tc>
          <w:tcPr>
            <w:tcW w:w="1193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0F1D58" w:rsidRDefault="0057266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5482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раздела</w:t>
            </w:r>
          </w:p>
        </w:tc>
        <w:tc>
          <w:tcPr>
            <w:tcW w:w="1819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Всего</w:t>
            </w:r>
          </w:p>
          <w:p w:rsidR="000F1D58" w:rsidRDefault="0057266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1615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Теория</w:t>
            </w:r>
          </w:p>
        </w:tc>
        <w:tc>
          <w:tcPr>
            <w:tcW w:w="2222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Практика</w:t>
            </w:r>
          </w:p>
        </w:tc>
        <w:tc>
          <w:tcPr>
            <w:tcW w:w="2829" w:type="dxa"/>
          </w:tcPr>
          <w:p w:rsidR="000F1D58" w:rsidRDefault="0057266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Форма аттест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ции/ контроля</w:t>
            </w:r>
          </w:p>
        </w:tc>
      </w:tr>
      <w:tr w:rsidR="000F1D58">
        <w:trPr>
          <w:trHeight w:val="1050"/>
        </w:trPr>
        <w:tc>
          <w:tcPr>
            <w:tcW w:w="1193" w:type="dxa"/>
            <w:shd w:val="clear" w:color="auto" w:fill="auto"/>
          </w:tcPr>
          <w:p w:rsidR="000F1D58" w:rsidRDefault="000F1D58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/>
              </w:rPr>
            </w:pPr>
          </w:p>
        </w:tc>
        <w:tc>
          <w:tcPr>
            <w:tcW w:w="5482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Вводное занятие.</w:t>
            </w:r>
          </w:p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Инструктаж по технике </w:t>
            </w:r>
          </w:p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безопасности</w:t>
            </w:r>
          </w:p>
        </w:tc>
        <w:tc>
          <w:tcPr>
            <w:tcW w:w="1819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615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0F1D58" w:rsidRDefault="000F1D58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</w:pPr>
          </w:p>
        </w:tc>
        <w:tc>
          <w:tcPr>
            <w:tcW w:w="2829" w:type="dxa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беседа</w:t>
            </w:r>
          </w:p>
        </w:tc>
      </w:tr>
      <w:tr w:rsidR="000F1D58">
        <w:trPr>
          <w:trHeight w:val="724"/>
        </w:trPr>
        <w:tc>
          <w:tcPr>
            <w:tcW w:w="1193" w:type="dxa"/>
            <w:shd w:val="clear" w:color="auto" w:fill="auto"/>
          </w:tcPr>
          <w:p w:rsidR="000F1D58" w:rsidRDefault="000F1D58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482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Музей – хранитель </w:t>
            </w:r>
          </w:p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наследия веков</w:t>
            </w:r>
          </w:p>
        </w:tc>
        <w:tc>
          <w:tcPr>
            <w:tcW w:w="1819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615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829" w:type="dxa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  <w:t>опрос</w:t>
            </w:r>
          </w:p>
        </w:tc>
      </w:tr>
      <w:tr w:rsidR="000F1D58">
        <w:trPr>
          <w:trHeight w:val="726"/>
        </w:trPr>
        <w:tc>
          <w:tcPr>
            <w:tcW w:w="1193" w:type="dxa"/>
            <w:shd w:val="clear" w:color="auto" w:fill="auto"/>
          </w:tcPr>
          <w:p w:rsidR="000F1D58" w:rsidRDefault="000F1D58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482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Фондовая работа музея</w:t>
            </w:r>
          </w:p>
        </w:tc>
        <w:tc>
          <w:tcPr>
            <w:tcW w:w="1819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30</w:t>
            </w:r>
          </w:p>
        </w:tc>
        <w:tc>
          <w:tcPr>
            <w:tcW w:w="1615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14</w:t>
            </w:r>
          </w:p>
        </w:tc>
        <w:tc>
          <w:tcPr>
            <w:tcW w:w="2222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16</w:t>
            </w:r>
          </w:p>
        </w:tc>
        <w:tc>
          <w:tcPr>
            <w:tcW w:w="2829" w:type="dxa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  <w:t>исследовательская работа</w:t>
            </w:r>
          </w:p>
        </w:tc>
      </w:tr>
      <w:tr w:rsidR="000F1D58">
        <w:trPr>
          <w:trHeight w:val="481"/>
        </w:trPr>
        <w:tc>
          <w:tcPr>
            <w:tcW w:w="1193" w:type="dxa"/>
            <w:shd w:val="clear" w:color="auto" w:fill="auto"/>
          </w:tcPr>
          <w:p w:rsidR="000F1D58" w:rsidRDefault="000F1D58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482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Экспозиционная деятельность музея</w:t>
            </w:r>
          </w:p>
        </w:tc>
        <w:tc>
          <w:tcPr>
            <w:tcW w:w="1819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12</w:t>
            </w:r>
          </w:p>
        </w:tc>
        <w:tc>
          <w:tcPr>
            <w:tcW w:w="1615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2222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2829" w:type="dxa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  <w:t>Защита экскурсии</w:t>
            </w:r>
          </w:p>
        </w:tc>
      </w:tr>
      <w:tr w:rsidR="000F1D58">
        <w:trPr>
          <w:trHeight w:val="762"/>
        </w:trPr>
        <w:tc>
          <w:tcPr>
            <w:tcW w:w="1193" w:type="dxa"/>
            <w:shd w:val="clear" w:color="auto" w:fill="auto"/>
          </w:tcPr>
          <w:p w:rsidR="000F1D58" w:rsidRDefault="000F1D58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482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Экскурсионная работа</w:t>
            </w:r>
          </w:p>
        </w:tc>
        <w:tc>
          <w:tcPr>
            <w:tcW w:w="1819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615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222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829" w:type="dxa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  <w:t>Проведение экскурсий</w:t>
            </w:r>
          </w:p>
        </w:tc>
      </w:tr>
      <w:tr w:rsidR="000F1D58">
        <w:trPr>
          <w:trHeight w:val="743"/>
        </w:trPr>
        <w:tc>
          <w:tcPr>
            <w:tcW w:w="1193" w:type="dxa"/>
            <w:shd w:val="clear" w:color="auto" w:fill="auto"/>
          </w:tcPr>
          <w:p w:rsidR="000F1D58" w:rsidRDefault="000F1D58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482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Экскурсовод –</w:t>
            </w:r>
          </w:p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  <w:t>руководитель экскурсии</w:t>
            </w:r>
          </w:p>
        </w:tc>
        <w:tc>
          <w:tcPr>
            <w:tcW w:w="1819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18</w:t>
            </w:r>
          </w:p>
        </w:tc>
        <w:tc>
          <w:tcPr>
            <w:tcW w:w="1615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9</w:t>
            </w:r>
          </w:p>
        </w:tc>
        <w:tc>
          <w:tcPr>
            <w:tcW w:w="2222" w:type="dxa"/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/>
              </w:rPr>
              <w:t>Проведение экскурсий</w:t>
            </w:r>
          </w:p>
        </w:tc>
      </w:tr>
      <w:tr w:rsidR="000F1D58">
        <w:trPr>
          <w:trHeight w:val="466"/>
        </w:trPr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482" w:type="dxa"/>
            <w:tcBorders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/>
              </w:rPr>
              <w:t>Итого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/>
              </w:rPr>
              <w:t>2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0F1D58" w:rsidRDefault="000F1D58">
            <w:pPr>
              <w:adjustRightInd w:val="0"/>
              <w:snapToGri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0F1D58" w:rsidRDefault="0057266C">
      <w:pPr>
        <w:pStyle w:val="ad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br w:type="page"/>
      </w:r>
    </w:p>
    <w:p w:rsidR="000F1D58" w:rsidRDefault="000F1D58">
      <w:pPr>
        <w:pStyle w:val="ad"/>
        <w:rPr>
          <w:rFonts w:ascii="Times New Roman" w:hAnsi="Times New Roman" w:cs="Times New Roman"/>
          <w:color w:val="auto"/>
          <w:lang w:eastAsia="ru-RU"/>
        </w:rPr>
        <w:sectPr w:rsidR="000F1D58">
          <w:type w:val="continuous"/>
          <w:pgSz w:w="16838" w:h="11906" w:orient="landscape"/>
          <w:pgMar w:top="1134" w:right="850" w:bottom="1134" w:left="1701" w:header="0" w:footer="709" w:gutter="0"/>
          <w:cols w:space="720"/>
          <w:formProt w:val="0"/>
          <w:docGrid w:linePitch="360"/>
        </w:sectPr>
      </w:pPr>
    </w:p>
    <w:bookmarkEnd w:id="12"/>
    <w:p w:rsidR="000F1D58" w:rsidRDefault="0057266C">
      <w:pPr>
        <w:pStyle w:val="1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>
        <w:rPr>
          <w:rFonts w:ascii="Times New Roman" w:hAnsi="Times New Roman" w:cs="Times New Roman"/>
          <w:b/>
          <w:color w:val="auto"/>
          <w:sz w:val="28"/>
          <w:szCs w:val="32"/>
        </w:rPr>
        <w:lastRenderedPageBreak/>
        <w:t xml:space="preserve">3.2. Содержание учебного плана </w:t>
      </w:r>
    </w:p>
    <w:p w:rsidR="000F1D58" w:rsidRDefault="000F1D58">
      <w:pPr>
        <w:pStyle w:val="10"/>
        <w:spacing w:after="0" w:line="240" w:lineRule="auto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Раздел 1. Введение</w:t>
      </w:r>
      <w:r>
        <w:rPr>
          <w:rFonts w:ascii="Times New Roman" w:eastAsia="Times New Roman" w:hAnsi="Times New Roman"/>
          <w:bCs/>
          <w:sz w:val="28"/>
          <w:szCs w:val="28"/>
          <w:lang/>
        </w:rPr>
        <w:t xml:space="preserve">. 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1. Вводное занятие.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Теория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Знакомство с деятельностью </w:t>
      </w:r>
      <w:r>
        <w:rPr>
          <w:rFonts w:ascii="Times New Roman" w:eastAsia="Times New Roman" w:hAnsi="Times New Roman"/>
          <w:bCs/>
          <w:sz w:val="28"/>
          <w:szCs w:val="28"/>
          <w:lang/>
        </w:rPr>
        <w:t xml:space="preserve">творческого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объединения, с его целями и задачами, с порядком и планом работы на учебный год. 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2. Инструктаж по технике безопасности.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Теория</w:t>
      </w:r>
      <w:r>
        <w:rPr>
          <w:rFonts w:ascii="Times New Roman" w:eastAsia="Times New Roman" w:hAnsi="Times New Roman"/>
          <w:bCs/>
          <w:sz w:val="28"/>
          <w:szCs w:val="28"/>
        </w:rPr>
        <w:t>. Правила поведения в музее, обращение с экспонатами.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/>
        </w:rPr>
        <w:t>Раздел 2.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Школьный музей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3.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Музей – хранитель наследия веков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/>
        </w:rPr>
        <w:t>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Теория</w:t>
      </w:r>
      <w:r>
        <w:rPr>
          <w:rFonts w:ascii="Times New Roman" w:eastAsia="Times New Roman" w:hAnsi="Times New Roman"/>
          <w:bCs/>
          <w:sz w:val="28"/>
          <w:szCs w:val="28"/>
        </w:rPr>
        <w:t>. Школьный музей</w:t>
      </w:r>
      <w:r>
        <w:rPr>
          <w:rFonts w:ascii="Times New Roman" w:eastAsia="Times New Roman" w:hAnsi="Times New Roman"/>
          <w:bCs/>
          <w:sz w:val="28"/>
          <w:szCs w:val="28"/>
          <w:lang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</w:rPr>
        <w:t>Формы деятельности школьного музея. Функции школьного музея.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Практика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Посещение школьного музея, знакомство с его организацией.</w:t>
      </w:r>
      <w:r>
        <w:rPr>
          <w:rFonts w:ascii="Times New Roman" w:eastAsia="Times New Roman" w:hAnsi="Times New Roman"/>
          <w:bCs/>
          <w:sz w:val="28"/>
          <w:szCs w:val="28"/>
          <w:lang/>
        </w:rPr>
        <w:t xml:space="preserve"> Выполнение творческого задания.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4. Нормативные документы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Теория</w:t>
      </w:r>
      <w:r>
        <w:rPr>
          <w:rFonts w:ascii="Times New Roman" w:eastAsia="Times New Roman" w:hAnsi="Times New Roman"/>
          <w:bCs/>
          <w:sz w:val="28"/>
          <w:szCs w:val="28"/>
        </w:rPr>
        <w:t>. Положение о школьном музее.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Практика</w:t>
      </w:r>
      <w:r>
        <w:rPr>
          <w:rFonts w:ascii="Times New Roman" w:eastAsia="Times New Roman" w:hAnsi="Times New Roman"/>
          <w:bCs/>
          <w:sz w:val="28"/>
          <w:szCs w:val="28"/>
        </w:rPr>
        <w:t>. Совет школьного музея, распределение среди его членов, актив музея.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Раздел 3. Работа музея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5.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/>
        </w:rPr>
        <w:t xml:space="preserve"> Фондовая работа музея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Теория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Понятие «фонды музея». 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Практика</w:t>
      </w:r>
      <w:r>
        <w:rPr>
          <w:rFonts w:ascii="Times New Roman" w:eastAsia="Times New Roman" w:hAnsi="Times New Roman"/>
          <w:bCs/>
          <w:sz w:val="28"/>
          <w:szCs w:val="28"/>
        </w:rPr>
        <w:t>. Идентификация доступного предмета как музейного экспоната. Атрибуция музейного экспоната (на выбор). Проведение инвентаризации, шифровки музейных предметов.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Тема 6. Ведение музейной документации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Заполнение учётной документации по разработке структуры музейного собрания, формированию основного и научно-вспомогательного фондов, тематических, систематических и персональных коллекций. Создание собственного «домашнего музея».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7. Изучение положения о школьном музее.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Теория</w:t>
      </w:r>
      <w:r>
        <w:rPr>
          <w:rFonts w:ascii="Times New Roman" w:eastAsia="Times New Roman" w:hAnsi="Times New Roman"/>
          <w:bCs/>
          <w:sz w:val="28"/>
          <w:szCs w:val="28"/>
        </w:rPr>
        <w:t>. Требования к фондам музея. Организация фондов музея.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8. Работа над планированием работы музея.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Теория.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Состав и структура фондов. Цель и задачи работы музея.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9. Функции школьного музея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Теория</w:t>
      </w:r>
      <w:r>
        <w:rPr>
          <w:rFonts w:ascii="Times New Roman" w:eastAsia="Times New Roman" w:hAnsi="Times New Roman"/>
          <w:bCs/>
          <w:sz w:val="28"/>
          <w:szCs w:val="28"/>
        </w:rPr>
        <w:t>. К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омплектование, изучение, учет и хранение коллекций.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10. Организация деятельности школьного музея.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Теория</w:t>
      </w:r>
      <w:r>
        <w:rPr>
          <w:rFonts w:ascii="Times New Roman" w:eastAsia="Times New Roman" w:hAnsi="Times New Roman"/>
          <w:bCs/>
          <w:sz w:val="28"/>
          <w:szCs w:val="28"/>
        </w:rPr>
        <w:t>. Структура и состав собрания школьного музея.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11. Планирование работы школьного музея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Составление плана работы.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12. Деятельность школьного музея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Теория</w:t>
      </w:r>
      <w:r>
        <w:rPr>
          <w:rFonts w:ascii="Times New Roman" w:eastAsia="Times New Roman" w:hAnsi="Times New Roman"/>
          <w:bCs/>
          <w:sz w:val="28"/>
          <w:szCs w:val="28"/>
        </w:rPr>
        <w:t>. Оформительная работа. Исследовательская деятельность. Просветительская деятельность. Поисковая деятельность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13. Знакомство с деятельностью совета школьного музея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Теория</w:t>
      </w:r>
      <w:r>
        <w:rPr>
          <w:rFonts w:ascii="Times New Roman" w:eastAsia="Times New Roman" w:hAnsi="Times New Roman"/>
          <w:bCs/>
          <w:sz w:val="28"/>
          <w:szCs w:val="28"/>
        </w:rPr>
        <w:t>.  Изучение собранного материала. Организация встреч. Сохранность экспонатов.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lastRenderedPageBreak/>
        <w:t>Тема 14. Планирование работы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Практика</w:t>
      </w:r>
      <w:r>
        <w:rPr>
          <w:rFonts w:ascii="Times New Roman" w:eastAsia="Times New Roman" w:hAnsi="Times New Roman"/>
          <w:bCs/>
          <w:sz w:val="28"/>
          <w:szCs w:val="28"/>
        </w:rPr>
        <w:t>. Разработка плана на текущий год.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15. Совет музея.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Практика.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Распределение обязанностей.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16. Поисково-собирательная работа музея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zh-CN"/>
        </w:rPr>
        <w:t>Теория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. Виды работы поисково-собирательной деятельности.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17. Знакомство с поисково-собирательной деятельностью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zh-CN"/>
        </w:rPr>
        <w:t>Практика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. Экскурсии, походы, экспедиции, текущее комплектование, переписка.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18. Отбор материалов для исследовательских работ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Практика</w:t>
      </w:r>
      <w:r>
        <w:rPr>
          <w:rFonts w:ascii="Times New Roman" w:eastAsia="Times New Roman" w:hAnsi="Times New Roman"/>
          <w:bCs/>
          <w:sz w:val="28"/>
          <w:szCs w:val="28"/>
        </w:rPr>
        <w:t>. Работа с архивом.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19. Фондовая работа школьного музея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Теория</w:t>
      </w:r>
      <w:r>
        <w:rPr>
          <w:rFonts w:ascii="Times New Roman" w:eastAsia="Times New Roman" w:hAnsi="Times New Roman"/>
          <w:bCs/>
          <w:sz w:val="28"/>
          <w:szCs w:val="28"/>
        </w:rPr>
        <w:t>. Комплектование фондов.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20. Ведение музейной документации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Теория</w:t>
      </w:r>
      <w:r>
        <w:rPr>
          <w:rFonts w:ascii="Times New Roman" w:eastAsia="Times New Roman" w:hAnsi="Times New Roman"/>
          <w:bCs/>
          <w:sz w:val="28"/>
          <w:szCs w:val="28"/>
        </w:rPr>
        <w:t>. Виды документов.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21. Правила заполнения журналов учета и регистрации экспонатов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Теория</w:t>
      </w:r>
      <w:r>
        <w:rPr>
          <w:rFonts w:ascii="Times New Roman" w:eastAsia="Times New Roman" w:hAnsi="Times New Roman"/>
          <w:bCs/>
          <w:sz w:val="28"/>
          <w:szCs w:val="28"/>
        </w:rPr>
        <w:t>. Изучение правил и норм.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22. Изучение музейной документации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Теория</w:t>
      </w:r>
      <w:r>
        <w:rPr>
          <w:rFonts w:ascii="Times New Roman" w:eastAsia="Times New Roman" w:hAnsi="Times New Roman"/>
          <w:bCs/>
          <w:sz w:val="28"/>
          <w:szCs w:val="28"/>
        </w:rPr>
        <w:t>. Образцы заполнения музейной документации.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23. Заполнение журналов учета и регистрации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Практика</w:t>
      </w:r>
      <w:r>
        <w:rPr>
          <w:rFonts w:ascii="Times New Roman" w:eastAsia="Times New Roman" w:hAnsi="Times New Roman"/>
          <w:bCs/>
          <w:sz w:val="28"/>
          <w:szCs w:val="28"/>
        </w:rPr>
        <w:t>. Использование картотеки, шифровки, коллекционной описи.</w:t>
      </w:r>
    </w:p>
    <w:p w:rsidR="000F1D58" w:rsidRDefault="000F1D58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Раздел 4. Музейные экспозиции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Тема 24.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/>
        </w:rPr>
        <w:t>Экспозиционная деятельность музея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Теория. </w:t>
      </w:r>
      <w:r>
        <w:rPr>
          <w:rFonts w:ascii="Times New Roman" w:eastAsia="Times New Roman" w:hAnsi="Times New Roman"/>
          <w:bCs/>
          <w:sz w:val="28"/>
          <w:szCs w:val="28"/>
        </w:rPr>
        <w:t>Музейная экспозиция. Основные понятия. Классификация.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Практика</w:t>
      </w:r>
      <w:r>
        <w:rPr>
          <w:rFonts w:ascii="Times New Roman" w:eastAsia="Times New Roman" w:hAnsi="Times New Roman"/>
          <w:bCs/>
          <w:sz w:val="28"/>
          <w:szCs w:val="28"/>
        </w:rPr>
        <w:t>. Знакомство с постоянной экспозицией школьного музея.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25. Знакомство с правилами отбора материала для экспозиции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Теория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Изучение и отбор материалов для экспозиции. 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26. Разработка экспозиции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Практика</w:t>
      </w:r>
      <w:r>
        <w:rPr>
          <w:rFonts w:ascii="Times New Roman" w:eastAsia="Times New Roman" w:hAnsi="Times New Roman"/>
          <w:bCs/>
          <w:sz w:val="28"/>
          <w:szCs w:val="28"/>
        </w:rPr>
        <w:t>. Практикум по составлению этикетажа к экспонатам школьного музея. Составление тематико-экспозиционного плана. Планирование проекта сменной экспозиции в школьном музее. Разработка и построение сменной экспозиции по теме проведенного поиска с последовательной отработкой этапов и приемов экспозиционной работы</w:t>
      </w:r>
      <w:r>
        <w:rPr>
          <w:rFonts w:ascii="Times New Roman" w:eastAsia="Times New Roman" w:hAnsi="Times New Roman"/>
          <w:bCs/>
          <w:sz w:val="28"/>
          <w:szCs w:val="28"/>
          <w:lang/>
        </w:rPr>
        <w:t>.</w:t>
      </w:r>
    </w:p>
    <w:p w:rsidR="000F1D58" w:rsidRDefault="000F1D58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/>
          <w:b/>
          <w:sz w:val="28"/>
          <w:szCs w:val="28"/>
          <w:lang/>
        </w:rPr>
        <w:t>5</w:t>
      </w:r>
      <w:r>
        <w:rPr>
          <w:rFonts w:ascii="Times New Roman" w:eastAsia="Times New Roman" w:hAnsi="Times New Roman"/>
          <w:b/>
          <w:sz w:val="28"/>
          <w:szCs w:val="28"/>
        </w:rPr>
        <w:t>. Экскурсия в музейной деятельности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27. Экскурсионная работа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Теория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Экскурсия как форма популяризации историко-культурного и природного наследия музейными средствами. 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28. Знакомство с правилами проведения экскурсии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Теория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Методика подготовки экскурсии. 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/>
          <w:bCs/>
          <w:sz w:val="28"/>
          <w:szCs w:val="28"/>
        </w:rPr>
        <w:t>Выбор темы. Цели и задачи. Работа с литературой и составление маршрута.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lastRenderedPageBreak/>
        <w:t>Тема 29. Онлайн-экскурсия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Практика</w:t>
      </w:r>
      <w:r>
        <w:rPr>
          <w:rFonts w:ascii="Times New Roman" w:eastAsia="Times New Roman" w:hAnsi="Times New Roman"/>
          <w:bCs/>
          <w:sz w:val="28"/>
          <w:szCs w:val="28"/>
        </w:rPr>
        <w:t>. Прослушивание экскурсии с заданием классифицировать ее по всем признакам («История Оренбургского края в годы гражданской войны», «История Оренбургского края в годы Советской власти»).</w:t>
      </w:r>
    </w:p>
    <w:p w:rsidR="000F1D58" w:rsidRDefault="000F1D58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/>
          <w:b/>
          <w:sz w:val="28"/>
          <w:szCs w:val="28"/>
          <w:lang/>
        </w:rPr>
        <w:t>6</w:t>
      </w:r>
      <w:r>
        <w:rPr>
          <w:rFonts w:ascii="Times New Roman" w:eastAsia="Times New Roman" w:hAnsi="Times New Roman"/>
          <w:b/>
          <w:sz w:val="28"/>
          <w:szCs w:val="28"/>
        </w:rPr>
        <w:t>. Экскурсовод – руководитель экскурсии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30. Профессиональные навыки экскурсовода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Теория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Личностные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качества экскурсовода: воспитанность, высокая культура в работе и поведении, вежливость и тактичность в общении, чувство юмора, умение установить прочные контакты с аудиторией, определить ее интересы, уровень знаний и исходя из этого вести показ и рассказ по теме, умение предупреждать и локализовывать конфликтные ситуации. 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31. Навыки общения в экскурсионной деятельности.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Теория.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Культура речи – главное профессиональное требование к экскурсоводу. Голос. Сила голоса. Темп речи. Дикция. Эмоциональность и выразительность речи. Умение кратко, образно, эмоционально выражать свои мысли. Говорить короткими и несложными предложениями, легче воспринимаемыми на слух. Передача чувств в интонациях. Тембр. Пауза. Правильность произношения слов и ударения. Умение избегать речевых штампов и канцеляризмов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zh-CN"/>
        </w:rPr>
        <w:t>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Практика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Развитие навыков общения при проведении экскурсий.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32. Расказачивание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Теория. </w:t>
      </w:r>
      <w:r>
        <w:rPr>
          <w:rFonts w:ascii="Times New Roman" w:eastAsia="Times New Roman" w:hAnsi="Times New Roman"/>
          <w:bCs/>
          <w:sz w:val="28"/>
          <w:szCs w:val="28"/>
        </w:rPr>
        <w:t>Экскурсия по теме: «Великая трагедия казаков»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33. Коллективизация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Теория. </w:t>
      </w:r>
      <w:r>
        <w:rPr>
          <w:rFonts w:ascii="Times New Roman" w:eastAsia="Times New Roman" w:hAnsi="Times New Roman"/>
          <w:bCs/>
          <w:sz w:val="28"/>
          <w:szCs w:val="28"/>
        </w:rPr>
        <w:t>Экскурсия по теме: «Как коллективизация спасла советский народ»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34. Разработка маршрутов.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/>
          <w:bCs/>
          <w:sz w:val="28"/>
          <w:szCs w:val="28"/>
        </w:rPr>
        <w:t>Отработка навыков разработки маршрутов и подготовка к экскурсии.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35. Исследовательская работа по изучению истории Оренбургского края в годы гражданской войны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Практика. Проведение исследования по теме, подготовка к защите проекта.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Тема 36. Экскурсия в музей Оренбургского района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Теория. Посещение музея, наблюдение за экскурсоводом.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Тема 37. Итоговое занятие. </w:t>
      </w:r>
    </w:p>
    <w:p w:rsidR="000F1D58" w:rsidRDefault="0057266C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Практика. Итоговая аттестация. Разработка, подготовка и публичная защита обзорной экскурсии для школьников младшего школьного возраста.</w:t>
      </w:r>
    </w:p>
    <w:p w:rsidR="000F1D58" w:rsidRDefault="000F1D58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1D58" w:rsidRDefault="000F1D58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1D58" w:rsidRDefault="000F1D58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1D58" w:rsidRDefault="000F1D58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1D58" w:rsidRDefault="000F1D58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1D58" w:rsidRDefault="000F1D58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1D58" w:rsidRDefault="000F1D58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1D58" w:rsidRDefault="0057266C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4. Планируемые результаты</w:t>
      </w:r>
    </w:p>
    <w:p w:rsidR="000F1D58" w:rsidRDefault="0057266C">
      <w:pPr>
        <w:pStyle w:val="afb"/>
        <w:tabs>
          <w:tab w:val="left" w:pos="851"/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Личностные результаты</w:t>
      </w:r>
    </w:p>
    <w:p w:rsidR="000F1D58" w:rsidRDefault="0057266C">
      <w:pPr>
        <w:pStyle w:val="afb"/>
        <w:tabs>
          <w:tab w:val="left" w:pos="851"/>
          <w:tab w:val="left" w:pos="993"/>
        </w:tabs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 учащихся:</w:t>
      </w:r>
    </w:p>
    <w:p w:rsidR="000F1D58" w:rsidRDefault="0057266C">
      <w:pPr>
        <w:pStyle w:val="afb"/>
        <w:numPr>
          <w:ilvl w:val="0"/>
          <w:numId w:val="3"/>
        </w:numPr>
        <w:tabs>
          <w:tab w:val="left" w:pos="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сформировано уважение к музеям, как к уникальным хранилищам мира истории ;</w:t>
      </w:r>
    </w:p>
    <w:p w:rsidR="000F1D58" w:rsidRDefault="0057266C">
      <w:pPr>
        <w:pStyle w:val="10"/>
        <w:numPr>
          <w:ilvl w:val="0"/>
          <w:numId w:val="3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сформированы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культурно-исторические ценности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0F1D58" w:rsidRPr="009F11BB" w:rsidRDefault="0057266C">
      <w:pPr>
        <w:pStyle w:val="10"/>
        <w:numPr>
          <w:ilvl w:val="0"/>
          <w:numId w:val="3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сформировано представление о музейном мире, ранняя профориентация;</w:t>
      </w:r>
    </w:p>
    <w:p w:rsidR="000F1D58" w:rsidRPr="009F11BB" w:rsidRDefault="0057266C">
      <w:pPr>
        <w:pStyle w:val="10"/>
        <w:numPr>
          <w:ilvl w:val="0"/>
          <w:numId w:val="3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сформированы навыки сотрудничества со сверстниками и взрослыми.</w:t>
      </w:r>
    </w:p>
    <w:p w:rsidR="000F1D58" w:rsidRDefault="0057266C">
      <w:pPr>
        <w:pStyle w:val="10"/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Метапредметные результаты</w:t>
      </w:r>
    </w:p>
    <w:p w:rsidR="000F1D58" w:rsidRDefault="0057266C">
      <w:pPr>
        <w:pStyle w:val="10"/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У учащихся развиты:</w:t>
      </w:r>
    </w:p>
    <w:p w:rsidR="000F1D58" w:rsidRDefault="0057266C">
      <w:pPr>
        <w:pStyle w:val="1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активное стремление к самостоятельной работе;</w:t>
      </w:r>
    </w:p>
    <w:p w:rsidR="000F1D58" w:rsidRDefault="0057266C">
      <w:pPr>
        <w:pStyle w:val="1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умение анализировать информацию и работать с источниками документами;</w:t>
      </w:r>
    </w:p>
    <w:p w:rsidR="000F1D58" w:rsidRDefault="0057266C">
      <w:pPr>
        <w:pStyle w:val="afb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грамотная связная речь, умение выходить на контакт;</w:t>
      </w:r>
    </w:p>
    <w:p w:rsidR="000F1D58" w:rsidRDefault="0057266C">
      <w:pPr>
        <w:pStyle w:val="afb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кругозор в историко-краеведческой сфере;</w:t>
      </w:r>
    </w:p>
    <w:p w:rsidR="000F1D58" w:rsidRDefault="0057266C">
      <w:pPr>
        <w:pStyle w:val="afb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способности, креативность;</w:t>
      </w:r>
    </w:p>
    <w:p w:rsidR="000F1D58" w:rsidRDefault="0057266C">
      <w:pPr>
        <w:pStyle w:val="afb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активная исследовательская деятельность, интерес к музейному делу.</w:t>
      </w:r>
    </w:p>
    <w:p w:rsidR="000F1D58" w:rsidRDefault="0057266C">
      <w:pPr>
        <w:pStyle w:val="1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Предметные результаты</w:t>
      </w:r>
    </w:p>
    <w:p w:rsidR="000F1D58" w:rsidRDefault="0057266C">
      <w:pPr>
        <w:pStyle w:val="1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Учащиеся будут знать:</w:t>
      </w:r>
    </w:p>
    <w:p w:rsidR="000F1D58" w:rsidRDefault="0057266C">
      <w:pPr>
        <w:pStyle w:val="afb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особенности в музейной сфере;</w:t>
      </w:r>
    </w:p>
    <w:p w:rsidR="000F1D58" w:rsidRDefault="0057266C">
      <w:pPr>
        <w:pStyle w:val="afb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учетной документации музея;</w:t>
      </w:r>
    </w:p>
    <w:p w:rsidR="000F1D58" w:rsidRDefault="0057266C">
      <w:pPr>
        <w:pStyle w:val="afb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самостоятельной работы в научно-фондовом отделе музея, решение поставленных целей и задач в исследовательской деятельности.</w:t>
      </w:r>
    </w:p>
    <w:p w:rsidR="000F1D58" w:rsidRDefault="0057266C">
      <w:pPr>
        <w:pStyle w:val="afb"/>
        <w:shd w:val="clear" w:color="auto" w:fill="FFFFFF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Учащиеся будут уметь</w:t>
      </w:r>
      <w:r>
        <w:rPr>
          <w:sz w:val="28"/>
          <w:szCs w:val="28"/>
        </w:rPr>
        <w:t>:</w:t>
      </w:r>
    </w:p>
    <w:p w:rsidR="000F1D58" w:rsidRDefault="0057266C">
      <w:pPr>
        <w:pStyle w:val="afb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собирать, систематизировать и обобщать материал, оформлять и хранить его.</w:t>
      </w:r>
    </w:p>
    <w:p w:rsidR="000F1D58" w:rsidRDefault="000F1D58">
      <w:pPr>
        <w:rPr>
          <w:rFonts w:ascii="Times New Roman" w:hAnsi="Times New Roman"/>
        </w:rPr>
        <w:sectPr w:rsidR="000F1D58">
          <w:pgSz w:w="11906" w:h="16838"/>
          <w:pgMar w:top="1134" w:right="850" w:bottom="1134" w:left="1701" w:header="0" w:footer="709" w:gutter="0"/>
          <w:cols w:space="720"/>
          <w:formProt w:val="0"/>
          <w:docGrid w:linePitch="360"/>
        </w:sectPr>
      </w:pPr>
    </w:p>
    <w:p w:rsidR="000F1D58" w:rsidRDefault="0057266C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 КОМПЛЕКС ОРГАНИЗАЦИОННО-ПЕДАГОГИЧЕСКИХ УСЛОВИЙ</w:t>
      </w:r>
    </w:p>
    <w:p w:rsidR="000F1D58" w:rsidRDefault="0057266C">
      <w:pPr>
        <w:pStyle w:val="10"/>
        <w:spacing w:after="0" w:line="240" w:lineRule="auto"/>
        <w:ind w:left="18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1.Календарный учебный график </w:t>
      </w:r>
    </w:p>
    <w:p w:rsidR="000F1D58" w:rsidRDefault="000F1D58">
      <w:pPr>
        <w:pStyle w:val="ad"/>
        <w:rPr>
          <w:rFonts w:ascii="Times New Roman" w:hAnsi="Times New Roman" w:cs="Times New Roman"/>
          <w:color w:val="auto"/>
          <w:lang w:eastAsia="ar-SA"/>
        </w:rPr>
      </w:pPr>
      <w:bookmarkStart w:id="15" w:name="_Toc520258015"/>
    </w:p>
    <w:tbl>
      <w:tblPr>
        <w:tblW w:w="1495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059"/>
        <w:gridCol w:w="3450"/>
        <w:gridCol w:w="1061"/>
        <w:gridCol w:w="2550"/>
        <w:gridCol w:w="2260"/>
        <w:gridCol w:w="3019"/>
      </w:tblGrid>
      <w:tr w:rsidR="000F1D58">
        <w:trPr>
          <w:trHeight w:val="5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сов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0F1D58">
        <w:trPr>
          <w:trHeight w:val="455"/>
        </w:trPr>
        <w:tc>
          <w:tcPr>
            <w:tcW w:w="1495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Введение</w:t>
            </w:r>
          </w:p>
        </w:tc>
      </w:tr>
      <w:tr w:rsidR="000F1D58">
        <w:trPr>
          <w:trHeight w:val="5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Вводное  занятие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</w:tr>
      <w:tr w:rsidR="000F1D58">
        <w:trPr>
          <w:trHeight w:val="7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Инструктаж по технике безопасности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0F1D58">
        <w:trPr>
          <w:trHeight w:val="481"/>
        </w:trPr>
        <w:tc>
          <w:tcPr>
            <w:tcW w:w="149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2. Школьный музей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– хранитель насл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дия веков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Лекция, игра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наблюдение, тестирование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25. 09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Нормативные документы.</w:t>
            </w:r>
          </w:p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Положение о школьном музее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0F1D58">
        <w:tc>
          <w:tcPr>
            <w:tcW w:w="149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 3. Работа музея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Фондовая работа музея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tabs>
                <w:tab w:val="left" w:pos="368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игра,</w:t>
            </w:r>
          </w:p>
          <w:p w:rsidR="000F1D58" w:rsidRDefault="0057266C">
            <w:pPr>
              <w:tabs>
                <w:tab w:val="left" w:pos="368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2.10-</w:t>
            </w:r>
          </w:p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музейной док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ментации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Лекция, практич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ское занятие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Изучения положения о школьном музее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shd w:val="clear" w:color="auto" w:fill="FFFFFF"/>
              <w:ind w:left="24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игра</w:t>
            </w:r>
          </w:p>
          <w:p w:rsidR="000F1D58" w:rsidRDefault="000F1D58">
            <w:pPr>
              <w:shd w:val="clear" w:color="auto" w:fill="FFFFFF"/>
              <w:ind w:left="24" w:right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планированием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tabs>
                <w:tab w:val="left" w:pos="368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Наблюдение  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Функции школьного музея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tabs>
                <w:tab w:val="left" w:pos="368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тест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школьного музея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работы школьного музея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нятие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Упражнения,   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школьного музея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Наблюдение, сам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стоятельная работа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деятельн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стью совета школьного музея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Игра,</w:t>
            </w:r>
          </w:p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работы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10. 11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музея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Поисково-собирательная работа музея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поисково- собирательной работой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Отбор материала для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следовательских работ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Фондовая работа школ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ного музея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наблюдение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музейной док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ментации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заполнения жу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налов учета и регистрации экспонатов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Лекция, упражн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музейной док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ментации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Заполнение журналов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та и регистрации экспон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Лекция, упражн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F1D58">
        <w:tc>
          <w:tcPr>
            <w:tcW w:w="149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Раздел 4. Музейная экспозиция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Экспозиционная деятел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ность музея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11.12-18.12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правилами отбора материала для эк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позиции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экспозиции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Лекция, игра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</w:tc>
      </w:tr>
      <w:tr w:rsidR="000F1D58">
        <w:tc>
          <w:tcPr>
            <w:tcW w:w="149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 5. Экскурсия в музейной деятельности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15.01- 25.01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Экскурсионная деятел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Лекция, исслед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проектов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правилами проведения экскурсии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27.01- 15.02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Онлайн-экскурсия по 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мам: «История Оренбур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ского края в годы гра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данской войны»,</w:t>
            </w:r>
          </w:p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«История Оренбургского края в годы Советской власти»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Лекция, игра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0F1D58">
        <w:tc>
          <w:tcPr>
            <w:tcW w:w="149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Раздул 6. Экскурсовод - руководитель экскурсии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Профессиональные нав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 экскурсовода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Навыки общения в эк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курсионной деятельности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Лекция, показ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тельное выступл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Расказачивание.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Лекция, онлайн-экскурсияе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5.03-18.03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Коллективизация.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Лекция, онлайн-экскурсияе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маршрутов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нятие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26.03-30.03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Исследовательская работа по изучению истории Оренбургского края в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ды гражданской войны.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Лекция, игра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музей Оре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бургского района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Лекция, игра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0F1D5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0F1D58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6.04 -9.04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58" w:rsidRDefault="0057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Публичная защита проекта</w:t>
            </w:r>
          </w:p>
        </w:tc>
      </w:tr>
    </w:tbl>
    <w:p w:rsidR="000F1D58" w:rsidRDefault="000F1D58">
      <w:pPr>
        <w:pStyle w:val="ad"/>
        <w:rPr>
          <w:rFonts w:ascii="Times New Roman" w:hAnsi="Times New Roman" w:cs="Times New Roman"/>
          <w:color w:val="auto"/>
          <w:lang w:eastAsia="ar-SA"/>
        </w:rPr>
        <w:sectPr w:rsidR="000F1D58">
          <w:type w:val="continuous"/>
          <w:pgSz w:w="16838" w:h="11906" w:orient="landscape"/>
          <w:pgMar w:top="1134" w:right="851" w:bottom="1134" w:left="1701" w:header="0" w:footer="709" w:gutter="0"/>
          <w:cols w:space="720"/>
          <w:formProt w:val="0"/>
          <w:docGrid w:linePitch="360"/>
        </w:sectPr>
      </w:pPr>
    </w:p>
    <w:p w:rsidR="000F1D58" w:rsidRDefault="0057266C">
      <w:pPr>
        <w:pStyle w:val="ad"/>
        <w:rPr>
          <w:rFonts w:ascii="Times New Roman" w:hAnsi="Times New Roman" w:cs="Times New Roman"/>
          <w:color w:val="auto"/>
          <w:lang w:eastAsia="ar-SA"/>
        </w:rPr>
      </w:pPr>
      <w:r>
        <w:rPr>
          <w:rFonts w:ascii="Times New Roman" w:hAnsi="Times New Roman" w:cs="Times New Roman"/>
          <w:color w:val="auto"/>
          <w:lang w:eastAsia="ar-SA"/>
        </w:rPr>
        <w:lastRenderedPageBreak/>
        <w:t>2 Условия реализации программы</w:t>
      </w:r>
      <w:bookmarkEnd w:id="15"/>
    </w:p>
    <w:p w:rsidR="000F1D58" w:rsidRDefault="0057266C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6" w:name="_Toc520258016"/>
      <w:r>
        <w:rPr>
          <w:rStyle w:val="4"/>
          <w:rFonts w:ascii="Times New Roman" w:eastAsia="Calibri" w:hAnsi="Times New Roman"/>
          <w:color w:val="auto"/>
        </w:rPr>
        <w:t>Материально-техническое обеспечение</w:t>
      </w:r>
      <w:bookmarkEnd w:id="16"/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.</w:t>
      </w:r>
    </w:p>
    <w:p w:rsidR="000F1D58" w:rsidRDefault="0057266C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занятий необходимо иметь: </w:t>
      </w:r>
    </w:p>
    <w:p w:rsidR="000F1D58" w:rsidRDefault="0057266C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школьн</w:t>
      </w:r>
      <w:r>
        <w:rPr>
          <w:rFonts w:ascii="Times New Roman" w:hAnsi="Times New Roman" w:cs="Times New Roman"/>
          <w:color w:val="auto"/>
          <w:sz w:val="28"/>
          <w:szCs w:val="28"/>
          <w:lang/>
        </w:rPr>
        <w:t>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color w:val="auto"/>
          <w:sz w:val="28"/>
          <w:szCs w:val="28"/>
          <w:lang/>
        </w:rPr>
        <w:t>й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/>
        </w:rPr>
        <w:t xml:space="preserve"> комната, уголок;</w:t>
      </w:r>
    </w:p>
    <w:p w:rsidR="000F1D58" w:rsidRDefault="0057266C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музейные экспонаты</w:t>
      </w:r>
      <w:r>
        <w:rPr>
          <w:rFonts w:ascii="Times New Roman" w:hAnsi="Times New Roman" w:cs="Times New Roman"/>
          <w:color w:val="auto"/>
          <w:sz w:val="28"/>
          <w:szCs w:val="28"/>
          <w:lang/>
        </w:rPr>
        <w:t>;</w:t>
      </w:r>
    </w:p>
    <w:p w:rsidR="000F1D58" w:rsidRDefault="0057266C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просторный, светлый, хорошо проветриваемый кабинет,</w:t>
      </w:r>
    </w:p>
    <w:p w:rsidR="000F1D58" w:rsidRDefault="0057266C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парты, стулья</w:t>
      </w:r>
      <w:r>
        <w:rPr>
          <w:rFonts w:ascii="Times New Roman" w:hAnsi="Times New Roman" w:cs="Times New Roman"/>
          <w:color w:val="auto"/>
          <w:sz w:val="28"/>
          <w:szCs w:val="28"/>
          <w:lang/>
        </w:rPr>
        <w:t>;</w:t>
      </w:r>
    </w:p>
    <w:p w:rsidR="000F1D58" w:rsidRDefault="0057266C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классная доска</w:t>
      </w:r>
      <w:r>
        <w:rPr>
          <w:rFonts w:ascii="Times New Roman" w:hAnsi="Times New Roman" w:cs="Times New Roman"/>
          <w:color w:val="auto"/>
          <w:sz w:val="28"/>
          <w:szCs w:val="28"/>
          <w:lang/>
        </w:rPr>
        <w:t>;</w:t>
      </w:r>
    </w:p>
    <w:p w:rsidR="000F1D58" w:rsidRDefault="0057266C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ноутбук, </w:t>
      </w:r>
      <w:r>
        <w:rPr>
          <w:rFonts w:ascii="Times New Roman" w:hAnsi="Times New Roman" w:cs="Times New Roman"/>
          <w:color w:val="auto"/>
          <w:sz w:val="28"/>
          <w:szCs w:val="28"/>
          <w:lang/>
        </w:rPr>
        <w:t>мультимедийный п</w:t>
      </w:r>
      <w:r>
        <w:rPr>
          <w:rFonts w:ascii="Times New Roman" w:hAnsi="Times New Roman" w:cs="Times New Roman"/>
          <w:color w:val="auto"/>
          <w:sz w:val="28"/>
          <w:szCs w:val="28"/>
        </w:rPr>
        <w:t>роектор</w:t>
      </w:r>
      <w:r>
        <w:rPr>
          <w:rFonts w:ascii="Times New Roman" w:hAnsi="Times New Roman" w:cs="Times New Roman"/>
          <w:color w:val="auto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 проекционный экран</w:t>
      </w:r>
      <w:r>
        <w:rPr>
          <w:rFonts w:ascii="Times New Roman" w:hAnsi="Times New Roman" w:cs="Times New Roman"/>
          <w:color w:val="auto"/>
          <w:sz w:val="28"/>
          <w:szCs w:val="28"/>
          <w:lang/>
        </w:rPr>
        <w:t>;</w:t>
      </w:r>
    </w:p>
    <w:p w:rsidR="000F1D58" w:rsidRDefault="0057266C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шкафы для хранения методического, дидактического материалов</w:t>
      </w:r>
      <w:r>
        <w:rPr>
          <w:rFonts w:ascii="Times New Roman" w:hAnsi="Times New Roman" w:cs="Times New Roman"/>
          <w:color w:val="auto"/>
          <w:sz w:val="28"/>
          <w:szCs w:val="28"/>
          <w:lang/>
        </w:rPr>
        <w:t>;</w:t>
      </w:r>
    </w:p>
    <w:p w:rsidR="000F1D58" w:rsidRDefault="0057266C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раковина с</w:t>
      </w:r>
      <w:r>
        <w:rPr>
          <w:rFonts w:ascii="Times New Roman" w:hAnsi="Times New Roman" w:cs="Times New Roman"/>
          <w:color w:val="auto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водой</w:t>
      </w:r>
      <w:r>
        <w:rPr>
          <w:rFonts w:ascii="Times New Roman" w:hAnsi="Times New Roman" w:cs="Times New Roman"/>
          <w:color w:val="auto"/>
          <w:sz w:val="28"/>
          <w:szCs w:val="28"/>
          <w:lang/>
        </w:rPr>
        <w:t>;</w:t>
      </w:r>
    </w:p>
    <w:p w:rsidR="000F1D58" w:rsidRDefault="0057266C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канцелярские принадлежности</w:t>
      </w:r>
    </w:p>
    <w:p w:rsidR="000F1D58" w:rsidRDefault="0057266C">
      <w:pPr>
        <w:pStyle w:val="10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520258017"/>
      <w:r>
        <w:rPr>
          <w:rStyle w:val="4"/>
          <w:rFonts w:ascii="Times New Roman" w:eastAsia="Calibri" w:hAnsi="Times New Roman"/>
          <w:color w:val="auto"/>
        </w:rPr>
        <w:t>Информационное обеспечение</w:t>
      </w:r>
      <w:bookmarkEnd w:id="17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0F1D58" w:rsidRDefault="0057266C">
      <w:pPr>
        <w:pStyle w:val="10"/>
        <w:spacing w:after="0" w:line="240" w:lineRule="auto"/>
        <w:ind w:firstLine="709"/>
        <w:rPr>
          <w:rStyle w:val="4"/>
          <w:rFonts w:ascii="Times New Roman" w:eastAsia="Calibri" w:hAnsi="Times New Roman"/>
          <w:b w:val="0"/>
          <w:bCs w:val="0"/>
          <w:color w:val="auto"/>
          <w:lang/>
        </w:rPr>
      </w:pPr>
      <w:bookmarkStart w:id="18" w:name="_Toc520258018"/>
      <w:r>
        <w:rPr>
          <w:rStyle w:val="4"/>
          <w:rFonts w:ascii="Times New Roman" w:eastAsia="Calibri" w:hAnsi="Times New Roman"/>
          <w:b w:val="0"/>
          <w:bCs w:val="0"/>
          <w:color w:val="auto"/>
          <w:lang/>
        </w:rPr>
        <w:t>- музейные экспонаты (документальные, литературоведческие, фотодокументы и др.)</w:t>
      </w:r>
    </w:p>
    <w:p w:rsidR="000F1D58" w:rsidRDefault="0057266C">
      <w:pPr>
        <w:pStyle w:val="10"/>
        <w:spacing w:after="0" w:line="240" w:lineRule="auto"/>
        <w:ind w:firstLine="709"/>
        <w:rPr>
          <w:rStyle w:val="4"/>
          <w:rFonts w:ascii="Times New Roman" w:eastAsia="Calibri" w:hAnsi="Times New Roman"/>
          <w:b w:val="0"/>
          <w:bCs w:val="0"/>
          <w:color w:val="auto"/>
          <w:lang/>
        </w:rPr>
      </w:pPr>
      <w:r>
        <w:rPr>
          <w:rStyle w:val="4"/>
          <w:rFonts w:ascii="Times New Roman" w:eastAsia="Calibri" w:hAnsi="Times New Roman"/>
          <w:b w:val="0"/>
          <w:bCs w:val="0"/>
          <w:color w:val="auto"/>
        </w:rPr>
        <w:t>-  дидактические материалы (учебные каточки с вопросами, учебные образцы музейной документации)</w:t>
      </w:r>
      <w:r>
        <w:rPr>
          <w:rStyle w:val="4"/>
          <w:rFonts w:ascii="Times New Roman" w:eastAsia="Calibri" w:hAnsi="Times New Roman"/>
          <w:b w:val="0"/>
          <w:bCs w:val="0"/>
          <w:color w:val="auto"/>
          <w:lang/>
        </w:rPr>
        <w:t>;</w:t>
      </w:r>
    </w:p>
    <w:p w:rsidR="000F1D58" w:rsidRDefault="0057266C">
      <w:pPr>
        <w:pStyle w:val="10"/>
        <w:spacing w:after="0" w:line="240" w:lineRule="auto"/>
        <w:ind w:firstLine="709"/>
        <w:rPr>
          <w:rStyle w:val="4"/>
          <w:rFonts w:ascii="Times New Roman" w:eastAsia="Calibri" w:hAnsi="Times New Roman"/>
          <w:b w:val="0"/>
          <w:bCs w:val="0"/>
          <w:color w:val="auto"/>
        </w:rPr>
      </w:pPr>
      <w:r>
        <w:rPr>
          <w:rStyle w:val="4"/>
          <w:rFonts w:ascii="Times New Roman" w:eastAsia="Calibri" w:hAnsi="Times New Roman"/>
          <w:b w:val="0"/>
          <w:bCs w:val="0"/>
          <w:color w:val="auto"/>
          <w:lang/>
        </w:rPr>
        <w:t>- учебные и методические пособия</w:t>
      </w:r>
      <w:r>
        <w:rPr>
          <w:rStyle w:val="4"/>
          <w:rFonts w:ascii="Times New Roman" w:eastAsia="Calibri" w:hAnsi="Times New Roman"/>
          <w:b w:val="0"/>
          <w:bCs w:val="0"/>
          <w:color w:val="auto"/>
        </w:rPr>
        <w:t>:</w:t>
      </w:r>
    </w:p>
    <w:p w:rsidR="000F1D58" w:rsidRDefault="0057266C">
      <w:pPr>
        <w:pStyle w:val="10"/>
        <w:spacing w:after="0" w:line="240" w:lineRule="auto"/>
        <w:ind w:firstLine="709"/>
        <w:rPr>
          <w:rStyle w:val="4"/>
          <w:rFonts w:ascii="Times New Roman" w:eastAsia="Calibri" w:hAnsi="Times New Roman"/>
          <w:b w:val="0"/>
          <w:bCs w:val="0"/>
          <w:color w:val="auto"/>
          <w:lang/>
        </w:rPr>
      </w:pPr>
      <w:r>
        <w:rPr>
          <w:rStyle w:val="4"/>
          <w:rFonts w:ascii="Times New Roman" w:eastAsia="Calibri" w:hAnsi="Times New Roman"/>
          <w:b w:val="0"/>
          <w:bCs w:val="0"/>
          <w:color w:val="auto"/>
        </w:rPr>
        <w:t>- Загоскин, Д. В. Вопросы нормативного регулирования и организации учётно-хранительской деятельности в музее [Текст] / Д. В. Загоскин — 2-е изд.. — Томск: , 2020 — 95 c.</w:t>
      </w:r>
      <w:r>
        <w:rPr>
          <w:rStyle w:val="4"/>
          <w:rFonts w:ascii="Times New Roman" w:eastAsia="Calibri" w:hAnsi="Times New Roman"/>
          <w:b w:val="0"/>
          <w:bCs w:val="0"/>
          <w:color w:val="auto"/>
          <w:lang/>
        </w:rPr>
        <w:t>;</w:t>
      </w:r>
    </w:p>
    <w:p w:rsidR="000F1D58" w:rsidRDefault="0057266C">
      <w:pPr>
        <w:pStyle w:val="10"/>
        <w:spacing w:after="0" w:line="240" w:lineRule="auto"/>
        <w:ind w:firstLine="709"/>
        <w:rPr>
          <w:rStyle w:val="4"/>
          <w:rFonts w:ascii="Times New Roman" w:eastAsia="Calibri" w:hAnsi="Times New Roman"/>
          <w:b w:val="0"/>
          <w:bCs w:val="0"/>
          <w:color w:val="auto"/>
        </w:rPr>
      </w:pPr>
      <w:r>
        <w:rPr>
          <w:rStyle w:val="4"/>
          <w:rFonts w:ascii="Times New Roman" w:eastAsia="Calibri" w:hAnsi="Times New Roman"/>
          <w:b w:val="0"/>
          <w:bCs w:val="0"/>
          <w:color w:val="auto"/>
        </w:rPr>
        <w:t>- Загоскин, Д. В. Азы организации музейного собрания в школьном музее. Методические рекомендации [Текст] / Д. В. Загоскин — . — Томск: , 2020 — 23 c.;</w:t>
      </w:r>
    </w:p>
    <w:p w:rsidR="000F1D58" w:rsidRDefault="0057266C">
      <w:pPr>
        <w:pStyle w:val="10"/>
        <w:spacing w:after="0" w:line="240" w:lineRule="auto"/>
        <w:ind w:firstLine="709"/>
        <w:rPr>
          <w:rStyle w:val="4"/>
          <w:rFonts w:ascii="Times New Roman" w:eastAsia="Calibri" w:hAnsi="Times New Roman"/>
          <w:b w:val="0"/>
          <w:bCs w:val="0"/>
          <w:color w:val="auto"/>
        </w:rPr>
      </w:pPr>
      <w:r>
        <w:rPr>
          <w:rStyle w:val="4"/>
          <w:rFonts w:ascii="Times New Roman" w:eastAsia="Calibri" w:hAnsi="Times New Roman"/>
          <w:b w:val="0"/>
          <w:bCs w:val="0"/>
          <w:color w:val="auto"/>
        </w:rPr>
        <w:t>- Теория и методика музейного дела : практическое пособие / сост. О. В. Марченко ; Гомельский гос. ун-т им. Ф. Скорины. – Гомель : ГГУ им. Ф. Скорины, 2019. – 44 с</w:t>
      </w:r>
    </w:p>
    <w:p w:rsidR="000F1D58" w:rsidRDefault="0057266C">
      <w:pPr>
        <w:pStyle w:val="10"/>
        <w:spacing w:after="0" w:line="240" w:lineRule="auto"/>
        <w:ind w:firstLine="709"/>
        <w:rPr>
          <w:rStyle w:val="4"/>
          <w:rFonts w:ascii="Times New Roman" w:eastAsia="Calibri" w:hAnsi="Times New Roman"/>
          <w:b w:val="0"/>
          <w:bCs w:val="0"/>
          <w:color w:val="auto"/>
          <w:lang/>
        </w:rPr>
      </w:pPr>
      <w:r>
        <w:rPr>
          <w:rStyle w:val="4"/>
          <w:rFonts w:ascii="Times New Roman" w:eastAsia="Calibri" w:hAnsi="Times New Roman"/>
          <w:b w:val="0"/>
          <w:bCs w:val="0"/>
          <w:color w:val="auto"/>
        </w:rPr>
        <w:t>- презентации</w:t>
      </w:r>
      <w:r>
        <w:rPr>
          <w:rStyle w:val="4"/>
          <w:rFonts w:ascii="Times New Roman" w:eastAsia="Calibri" w:hAnsi="Times New Roman"/>
          <w:b w:val="0"/>
          <w:bCs w:val="0"/>
          <w:color w:val="auto"/>
          <w:lang/>
        </w:rPr>
        <w:t>.</w:t>
      </w:r>
    </w:p>
    <w:p w:rsidR="000F1D58" w:rsidRDefault="0057266C">
      <w:pPr>
        <w:pStyle w:val="10"/>
        <w:spacing w:after="0"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Style w:val="4"/>
          <w:rFonts w:ascii="Times New Roman" w:eastAsia="Calibri" w:hAnsi="Times New Roman"/>
          <w:color w:val="auto"/>
        </w:rPr>
        <w:t>Кадровое обеспечение</w:t>
      </w:r>
      <w:bookmarkEnd w:id="18"/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.</w:t>
      </w:r>
    </w:p>
    <w:p w:rsidR="000F1D58" w:rsidRDefault="0057266C">
      <w:pPr>
        <w:pStyle w:val="af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</w:t>
      </w:r>
      <w:r>
        <w:rPr>
          <w:sz w:val="28"/>
          <w:szCs w:val="28"/>
          <w:lang/>
        </w:rPr>
        <w:t xml:space="preserve">дополнительной общеобразовательной общеразвивающей </w:t>
      </w:r>
      <w:r>
        <w:rPr>
          <w:sz w:val="28"/>
          <w:szCs w:val="28"/>
        </w:rPr>
        <w:t>программы</w:t>
      </w:r>
      <w:r>
        <w:rPr>
          <w:sz w:val="28"/>
          <w:szCs w:val="28"/>
          <w:lang/>
        </w:rPr>
        <w:t xml:space="preserve"> «Основы музейного дела» </w:t>
      </w:r>
      <w:r>
        <w:rPr>
          <w:sz w:val="28"/>
          <w:szCs w:val="28"/>
        </w:rPr>
        <w:t xml:space="preserve"> обеспечивает педагог дополнительн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образования, обладающий  компетенциями в организации и ведении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зовательной деятельности творческого объединения туристско-краеведческого направления.</w:t>
      </w:r>
    </w:p>
    <w:p w:rsidR="000F1D58" w:rsidRDefault="0057266C">
      <w:pPr>
        <w:pStyle w:val="41"/>
        <w:spacing w:before="0" w:after="0"/>
        <w:jc w:val="center"/>
        <w:rPr>
          <w:rFonts w:ascii="Times New Roman" w:hAnsi="Times New Roman" w:cs="Times New Roman"/>
          <w:color w:val="auto"/>
          <w:lang w:eastAsia="ar-SA"/>
        </w:rPr>
      </w:pPr>
      <w:bookmarkStart w:id="19" w:name="_Toc520258019"/>
      <w:r>
        <w:rPr>
          <w:rFonts w:ascii="Times New Roman" w:hAnsi="Times New Roman" w:cs="Times New Roman"/>
          <w:color w:val="auto"/>
          <w:lang w:eastAsia="ar-SA"/>
        </w:rPr>
        <w:t>3. Формы аттестации</w:t>
      </w:r>
      <w:bookmarkEnd w:id="19"/>
      <w:r>
        <w:rPr>
          <w:rFonts w:ascii="Times New Roman" w:hAnsi="Times New Roman" w:cs="Times New Roman"/>
          <w:color w:val="auto"/>
          <w:lang w:eastAsia="ar-SA"/>
        </w:rPr>
        <w:t>/контроля</w:t>
      </w:r>
    </w:p>
    <w:p w:rsidR="000F1D58" w:rsidRDefault="0057266C">
      <w:pPr>
        <w:pStyle w:val="afb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Для определения результативности освоения </w:t>
      </w:r>
      <w:r>
        <w:rPr>
          <w:sz w:val="28"/>
          <w:szCs w:val="28"/>
          <w:lang w:eastAsia="ar-SA"/>
        </w:rPr>
        <w:t>п</w:t>
      </w:r>
      <w:r>
        <w:rPr>
          <w:sz w:val="28"/>
          <w:szCs w:val="28"/>
          <w:lang w:eastAsia="ar-SA"/>
        </w:rPr>
        <w:t>рограммы два раза в год</w:t>
      </w:r>
    </w:p>
    <w:p w:rsidR="000F1D58" w:rsidRDefault="0057266C">
      <w:pPr>
        <w:pStyle w:val="afb"/>
        <w:ind w:left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проводится аттестация: промежуточная – по итогам I полугодия, итоговая – по окончании реализации программы.</w:t>
      </w:r>
    </w:p>
    <w:p w:rsidR="000F1D58" w:rsidRDefault="0057266C">
      <w:pPr>
        <w:pStyle w:val="afb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Формы проведения аттестации:  тестирование;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опрос;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зачет;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игра;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ко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курс;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проведение экскурсий</w:t>
      </w:r>
      <w:r>
        <w:rPr>
          <w:sz w:val="28"/>
          <w:szCs w:val="28"/>
          <w:lang w:eastAsia="ar-SA"/>
        </w:rPr>
        <w:t>; участие в областных и районных конкурсах</w:t>
      </w:r>
      <w:r>
        <w:rPr>
          <w:sz w:val="28"/>
          <w:szCs w:val="28"/>
          <w:lang w:eastAsia="ar-SA"/>
        </w:rPr>
        <w:t>.</w:t>
      </w:r>
    </w:p>
    <w:p w:rsidR="000F1D58" w:rsidRDefault="000F1D58">
      <w:pPr>
        <w:pStyle w:val="41"/>
        <w:spacing w:before="0" w:after="0"/>
        <w:jc w:val="center"/>
        <w:rPr>
          <w:rFonts w:ascii="Times New Roman" w:hAnsi="Times New Roman" w:cs="Times New Roman"/>
          <w:color w:val="auto"/>
        </w:rPr>
      </w:pPr>
      <w:bookmarkStart w:id="20" w:name="_Toc520258020"/>
    </w:p>
    <w:p w:rsidR="000F1D58" w:rsidRDefault="0057266C">
      <w:pPr>
        <w:pStyle w:val="41"/>
        <w:spacing w:before="0" w:after="0"/>
        <w:jc w:val="center"/>
        <w:rPr>
          <w:rStyle w:val="af7"/>
          <w:rFonts w:ascii="Times New Roman" w:hAnsi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 </w:t>
      </w:r>
      <w:r>
        <w:rPr>
          <w:rStyle w:val="af7"/>
          <w:rFonts w:ascii="Times New Roman" w:hAnsi="Times New Roman"/>
          <w:b/>
          <w:color w:val="auto"/>
        </w:rPr>
        <w:t>Оценочные материалы</w:t>
      </w:r>
      <w:bookmarkEnd w:id="20"/>
    </w:p>
    <w:p w:rsidR="000F1D58" w:rsidRDefault="0057266C">
      <w:pPr>
        <w:pStyle w:val="ad"/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Для оценки результативности программы используются следующие методики и диагностики: опросник профессиональных склонностей Л.Йовайши, диагностическая программа изучения уровней </w:t>
      </w:r>
      <w:r>
        <w:rPr>
          <w:rFonts w:ascii="Times New Roman" w:hAnsi="Times New Roman"/>
          <w:b w:val="0"/>
        </w:rPr>
        <w:lastRenderedPageBreak/>
        <w:t>сформированности гражданственности у подростков</w:t>
      </w:r>
      <w:r>
        <w:rPr>
          <w:rFonts w:ascii="Times New Roman" w:hAnsi="Times New Roman"/>
          <w:b w:val="0"/>
          <w:lang/>
        </w:rPr>
        <w:t>, м</w:t>
      </w:r>
      <w:r>
        <w:rPr>
          <w:rFonts w:ascii="Times New Roman" w:hAnsi="Times New Roman"/>
          <w:b w:val="0"/>
        </w:rPr>
        <w:t>етодика М.Рокича «Ценностные ориентации».</w:t>
      </w:r>
    </w:p>
    <w:p w:rsidR="000F1D58" w:rsidRDefault="000F1D58">
      <w:pPr>
        <w:pStyle w:val="ad"/>
        <w:rPr>
          <w:rFonts w:ascii="Times New Roman" w:hAnsi="Times New Roman" w:cs="Times New Roman"/>
          <w:color w:val="auto"/>
        </w:rPr>
      </w:pPr>
    </w:p>
    <w:p w:rsidR="000F1D58" w:rsidRDefault="0057266C">
      <w:pPr>
        <w:pStyle w:val="ad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 Методические материалы</w:t>
      </w:r>
    </w:p>
    <w:p w:rsidR="000F1D58" w:rsidRDefault="0057266C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Технологии обучения</w:t>
      </w:r>
    </w:p>
    <w:p w:rsidR="000F1D58" w:rsidRDefault="0057266C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Технология коллективной творческой деятельности – система условий, методов, приемов и организованных форм воспитания, обеспечивающих формирование и творческое развитие коллектива взрослых и детей на принципах гуманизма.</w:t>
      </w:r>
    </w:p>
    <w:p w:rsidR="000F1D58" w:rsidRDefault="0057266C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Информационные технологии – используются как вспомогательные средства для обеспечения материально – технического оснащения.</w:t>
      </w:r>
    </w:p>
    <w:p w:rsidR="000F1D58" w:rsidRDefault="0057266C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Игровые технологии – группа методов и приемов организации педагогического процесса.</w:t>
      </w:r>
    </w:p>
    <w:p w:rsidR="000F1D58" w:rsidRDefault="0057266C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Технологии личностно ориентированного обучения – максимальное развитие индивидуальных познавательных способностей ребенка на основе использования имеющегося у него жизненного опыта.</w:t>
      </w:r>
    </w:p>
    <w:p w:rsidR="000F1D58" w:rsidRDefault="0057266C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Здоровьесберегающие технологии – повышает результативность воспитательно-развивающего процесса, направлена на сохранение и укрепление здоровья обучающихся, способствует созданию условий, обеспечивающих индивидуальный подход к каждому ребенку.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Программой предусмотрено использование различных видов занятий: 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Учебное занятие - это модель деятельности педагога и детского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лектива, где представлены все элементы образовательного процесса: цели, содержание, средства, методы, организация. Качество занятия зависит от правильного определения каждого из этих компонентов и их рационального сочетания.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занятие -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</w:rPr>
        <w:t>метод репродуктивного обучения,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вающий связь теории и практики, содействующий выработке у учащихся умений и навыков применения знаний, полученных на учебных занятиях и в ходе самостоятельной работы.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/>
        </w:rPr>
        <w:t>Контрольное занятие</w:t>
      </w:r>
      <w:r>
        <w:rPr>
          <w:sz w:val="28"/>
          <w:szCs w:val="28"/>
        </w:rPr>
        <w:t xml:space="preserve"> – специальный этап контроля, целью которого является проверка достижения учащимися уровня подготовки.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каждом этапе реализации программы используется широкий спектр методов, обеспечивающих максимально эффективное усвоение материала каждым учащимся. 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работы выбираются согласно составу данной группы, ее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ченности, личностным возможностям учащихся. 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Методы, в основе которых лежит способ получения информации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щимися: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Словесные (устное изложение материала): 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▪ Беседа – метод организации познавательной и ценностно-ориентировочной деятельности, предполагающий диалог между педагогом и детьми преимущественно по вопросам педагога.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▪ Обсуждение - рассмотрение, анализирование, обдумывание, высказ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вание мнения,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</w:rPr>
        <w:t>обмен мыслями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▪ Объяснение - устное изложение материала. Объяснения могут иметь разный вид; 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-Применение ИКТ (использование мультимедийных презентаций).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-Показ, исполнение изучаемого материала педагогом.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-Наблюдение (концентрация внимания на познаваемых объектах с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лью их изучения).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Практические: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/>
        </w:rPr>
        <w:t xml:space="preserve"> репетиционное</w:t>
      </w:r>
      <w:r>
        <w:rPr>
          <w:sz w:val="28"/>
          <w:szCs w:val="28"/>
        </w:rPr>
        <w:t xml:space="preserve"> (многократное повторение </w:t>
      </w:r>
      <w:r>
        <w:rPr>
          <w:sz w:val="28"/>
          <w:szCs w:val="28"/>
          <w:lang/>
        </w:rPr>
        <w:t>текста</w:t>
      </w:r>
      <w:r>
        <w:rPr>
          <w:sz w:val="28"/>
          <w:szCs w:val="28"/>
        </w:rPr>
        <w:t xml:space="preserve"> с целью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умений и навыков).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  <w:lang/>
        </w:rPr>
      </w:pPr>
      <w:r>
        <w:rPr>
          <w:sz w:val="28"/>
          <w:szCs w:val="28"/>
        </w:rPr>
        <w:t>-</w:t>
      </w:r>
      <w:r>
        <w:rPr>
          <w:sz w:val="28"/>
          <w:szCs w:val="28"/>
          <w:lang/>
        </w:rPr>
        <w:t>проведение экскурсий.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Методы, в основе которых лежит уровень самостоятельности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учащихся: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/>
        </w:rPr>
        <w:t xml:space="preserve">- </w:t>
      </w:r>
      <w:r>
        <w:rPr>
          <w:sz w:val="28"/>
          <w:szCs w:val="28"/>
        </w:rPr>
        <w:t>Объяснительно-иллюстративные (восприятие и усвоение детьми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товой информации);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  <w:lang/>
        </w:rPr>
      </w:pPr>
      <w:r>
        <w:rPr>
          <w:sz w:val="28"/>
          <w:szCs w:val="28"/>
        </w:rPr>
        <w:t>-Репродуктивные (воспроизведение знаний и освоение способов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по заданиям педагога)</w:t>
      </w:r>
      <w:r>
        <w:rPr>
          <w:sz w:val="28"/>
          <w:szCs w:val="28"/>
          <w:lang/>
        </w:rPr>
        <w:t>.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обучения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построена с учетом целостного подхода к педагогическому процессу, предполагающему выделение следующих принципов обучения: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Принцип гуманистической направленности, предполагающий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чинение образовательно-воспитательной работы задачам формирования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ности.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Принцип адекватности особенностям психического развития ребе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ка; предполагает изучение педагогом психофизиологических возрастных особенностей детей; умение педагога общаться с детьми на их уровне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с небольшим опережением;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Принцип дифференциации и индивидуального подхода; предполаг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дополнительные занятия с учетом уровня развития каждого ребенка; 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 того, при осуществлении воспитательного процесса, он предполагает учет темперамента каждого участника коллектива;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Принцип последовательности и систематичности знаний, умений и навыков их развития и совершенствования; предполагает четкое следование разработанной педагогом экспериментальной программе;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Принцип координации «педагог – воспитанник – семья» предполаг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тесное сотрудничество педагога с родителями обучающегося, где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танник выступает не только в роли субъекта.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Системности и преемственности, предусматривающий взаимосвязь и последовательность всех компонентов программы, соблюдение установок «от простого к сложному».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Развивающего обучения, обеспечивающий активность усвоения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на материале повышенной трудности.</w:t>
      </w:r>
    </w:p>
    <w:p w:rsidR="000F1D58" w:rsidRDefault="0057266C">
      <w:pPr>
        <w:pStyle w:val="afb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Педагогики и искусства, предусматривающий единство содержания и художественной формы, целостного культурного и духовного развития личности.</w:t>
      </w:r>
    </w:p>
    <w:p w:rsidR="000F1D58" w:rsidRDefault="000F1D58">
      <w:pPr>
        <w:pStyle w:val="1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F1D58" w:rsidRDefault="0057266C">
      <w:pPr>
        <w:widowControl w:val="0"/>
        <w:suppressAutoHyphens/>
        <w:autoSpaceDN w:val="0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4"/>
          <w:lang w:bidi="hi-IN"/>
        </w:rPr>
      </w:pPr>
      <w:r>
        <w:rPr>
          <w:rFonts w:ascii="Times New Roman" w:eastAsia="Times New Roman" w:hAnsi="Times New Roman"/>
          <w:b/>
          <w:kern w:val="3"/>
          <w:sz w:val="28"/>
          <w:szCs w:val="24"/>
          <w:lang w:bidi="hi-IN"/>
        </w:rPr>
        <w:lastRenderedPageBreak/>
        <w:t>6. Рабочая программа воспитания</w:t>
      </w:r>
    </w:p>
    <w:p w:rsidR="000F1D58" w:rsidRDefault="0057266C">
      <w:pPr>
        <w:widowControl w:val="0"/>
        <w:suppressAutoHyphens/>
        <w:autoSpaceDN w:val="0"/>
        <w:jc w:val="center"/>
        <w:textAlignment w:val="baseline"/>
        <w:rPr>
          <w:rFonts w:ascii="Times New Roman" w:eastAsia="Arial Unicode MS" w:hAnsi="Times New Roman" w:cs="Lohit Hindi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i/>
          <w:kern w:val="3"/>
          <w:sz w:val="28"/>
          <w:szCs w:val="28"/>
          <w:lang w:bidi="hi-IN"/>
        </w:rPr>
        <w:t xml:space="preserve"> Пояснительная записка</w:t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>.</w:t>
      </w:r>
    </w:p>
    <w:p w:rsidR="000F1D58" w:rsidRDefault="0057266C">
      <w:pPr>
        <w:widowControl w:val="0"/>
        <w:suppressAutoHyphens/>
        <w:autoSpaceDN w:val="0"/>
        <w:ind w:firstLine="708"/>
        <w:textAlignment w:val="baseline"/>
        <w:rPr>
          <w:rFonts w:ascii="Times New Roman" w:eastAsia="Times New Roman" w:hAnsi="Times New Roman"/>
          <w:i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i/>
          <w:kern w:val="3"/>
          <w:sz w:val="28"/>
          <w:szCs w:val="28"/>
          <w:lang w:bidi="hi-IN"/>
        </w:rPr>
        <w:t>Актуальность программы</w:t>
      </w:r>
    </w:p>
    <w:p w:rsidR="000F1D58" w:rsidRDefault="0057266C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В соответствии со Стратегией развития воспитания в Российской Федерации на период до 2025 года образовательная деятельность предусматривает обновление воспитательного процесса с учетом современных достижений науки и на основе отечественных традиций. </w:t>
      </w:r>
    </w:p>
    <w:p w:rsidR="000F1D58" w:rsidRDefault="0057266C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spacing w:val="3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spacing w:val="3"/>
          <w:kern w:val="3"/>
          <w:sz w:val="28"/>
          <w:szCs w:val="28"/>
          <w:lang w:bidi="hi-IN"/>
        </w:rP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0F1D58" w:rsidRDefault="0057266C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С 1 сентября 2020 года вступил в силу 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0F1D58" w:rsidRDefault="0057266C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 xml:space="preserve">Президент Российской Федерации В.В. Путин отметил, что смысл предлагаемых поправок в том, чтобы «укрепить, акцентировать воспитательную составляющую отечественной образовательной системы». Он подчеркнул, что система образования не только учит, но и воспитывает, формирует личность, передает ценности и традиции, на которых основано общество. </w:t>
      </w:r>
    </w:p>
    <w:p w:rsidR="000F1D58" w:rsidRDefault="0057266C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бережного отношения к культурному наследию и традициям многонационального народа Российской Федерации, природе и окружающей среде». (Статья 2, пункт 2, ФЗ № 304).</w:t>
      </w:r>
    </w:p>
    <w:p w:rsidR="000F1D58" w:rsidRDefault="0057266C">
      <w:pPr>
        <w:widowControl w:val="0"/>
        <w:suppressAutoHyphens/>
        <w:autoSpaceDN w:val="0"/>
        <w:ind w:firstLine="709"/>
        <w:textAlignment w:val="baseline"/>
        <w:rPr>
          <w:rFonts w:ascii="Times New Roman" w:eastAsia="Times New Roman" w:hAnsi="Times New Roman"/>
          <w:i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i/>
          <w:kern w:val="3"/>
          <w:sz w:val="28"/>
          <w:szCs w:val="28"/>
          <w:lang w:bidi="hi-IN"/>
        </w:rPr>
        <w:t>Адресат программы</w:t>
      </w:r>
    </w:p>
    <w:p w:rsidR="000F1D58" w:rsidRDefault="0057266C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Рабочая программа воспитания предназначена для всех групп обучающихся, а также их родителей (законных представителей) творческого объединения «Архивариус».</w:t>
      </w:r>
    </w:p>
    <w:p w:rsidR="000F1D58" w:rsidRDefault="0057266C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Данная программа воспитания рассчитана на один учебный год.</w:t>
      </w:r>
    </w:p>
    <w:p w:rsidR="000F1D58" w:rsidRDefault="000F1D58">
      <w:pPr>
        <w:widowControl w:val="0"/>
        <w:suppressAutoHyphens/>
        <w:autoSpaceDN w:val="0"/>
        <w:ind w:left="-360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bidi="hi-IN"/>
        </w:rPr>
      </w:pPr>
    </w:p>
    <w:p w:rsidR="000F1D58" w:rsidRDefault="0057266C">
      <w:pPr>
        <w:widowControl w:val="0"/>
        <w:suppressAutoHyphens/>
        <w:autoSpaceDN w:val="0"/>
        <w:ind w:left="-360"/>
        <w:contextualSpacing/>
        <w:jc w:val="center"/>
        <w:textAlignment w:val="baseline"/>
        <w:rPr>
          <w:rFonts w:ascii="Times New Roman" w:eastAsia="Times New Roman" w:hAnsi="Times New Roman"/>
          <w:i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i/>
          <w:kern w:val="3"/>
          <w:sz w:val="28"/>
          <w:szCs w:val="28"/>
          <w:lang w:bidi="hi-IN"/>
        </w:rPr>
        <w:t>2. Характеристика творческого объединения</w:t>
      </w:r>
    </w:p>
    <w:p w:rsidR="000F1D58" w:rsidRDefault="0057266C">
      <w:pPr>
        <w:widowControl w:val="0"/>
        <w:suppressAutoHyphens/>
        <w:autoSpaceDN w:val="0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 xml:space="preserve">Деятельность объединения «Архивариус» имеет художественную направленность. </w:t>
      </w:r>
    </w:p>
    <w:p w:rsidR="000F1D58" w:rsidRDefault="0057266C">
      <w:pPr>
        <w:widowControl w:val="0"/>
        <w:suppressAutoHyphens/>
        <w:autoSpaceDN w:val="0"/>
        <w:ind w:right="283" w:firstLine="708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Формы работы с учащимися и их родителями (законными представителями) – индивидуальные и групповые.</w:t>
      </w:r>
    </w:p>
    <w:p w:rsidR="000F1D58" w:rsidRDefault="000F1D58">
      <w:pPr>
        <w:widowControl w:val="0"/>
        <w:suppressAutoHyphens/>
        <w:autoSpaceDN w:val="0"/>
        <w:ind w:left="-387" w:right="283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bidi="hi-IN"/>
        </w:rPr>
      </w:pPr>
    </w:p>
    <w:p w:rsidR="000F1D58" w:rsidRDefault="0057266C">
      <w:pPr>
        <w:widowControl w:val="0"/>
        <w:suppressAutoHyphens/>
        <w:autoSpaceDN w:val="0"/>
        <w:ind w:left="-387" w:right="283"/>
        <w:contextualSpacing/>
        <w:jc w:val="center"/>
        <w:textAlignment w:val="baseline"/>
        <w:rPr>
          <w:rFonts w:ascii="Times New Roman" w:eastAsia="Times New Roman" w:hAnsi="Times New Roman"/>
          <w:i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i/>
          <w:kern w:val="3"/>
          <w:sz w:val="28"/>
          <w:szCs w:val="28"/>
          <w:lang w:bidi="hi-IN"/>
        </w:rPr>
        <w:t>3. Цель, задачи и результат воспитательной работы</w:t>
      </w:r>
    </w:p>
    <w:p w:rsidR="000F1D58" w:rsidRDefault="0057266C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u w:val="single"/>
          <w:lang w:bidi="hi-IN"/>
        </w:rPr>
        <w:t>Цель воспитания</w:t>
      </w: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 xml:space="preserve"> – создание условий для личностного развития, </w:t>
      </w: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lastRenderedPageBreak/>
        <w:t>самоопределения и социализации учащихся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учащихся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F1D58" w:rsidRDefault="0057266C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u w:val="single"/>
          <w:lang w:bidi="hi-IN"/>
        </w:rPr>
        <w:t>Задачи воспитания</w:t>
      </w: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:</w:t>
      </w:r>
    </w:p>
    <w:p w:rsidR="000F1D58" w:rsidRDefault="0057266C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- Усвоение норм, духовно-нравственных ценностей, традиций, которые выработало российское общество (социально значимых знаний);</w:t>
      </w:r>
    </w:p>
    <w:p w:rsidR="000F1D58" w:rsidRDefault="0057266C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- Формирование и развитие личностных отношений к этим нормам, ценностям, традициям (их освоение, принятие);</w:t>
      </w:r>
    </w:p>
    <w:p w:rsidR="000F1D58" w:rsidRDefault="0057266C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0F1D58" w:rsidRDefault="0057266C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- Приобщение к здоровому образу жизни.</w:t>
      </w:r>
    </w:p>
    <w:p w:rsidR="000F1D58" w:rsidRDefault="0057266C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u w:val="single"/>
          <w:lang w:bidi="hi-IN"/>
        </w:rPr>
        <w:t>Результат воспитания</w:t>
      </w: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:</w:t>
      </w:r>
    </w:p>
    <w:p w:rsidR="000F1D58" w:rsidRDefault="0057266C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- активное включение учащихся в общение и взаимодействие со сверстниками на принципах уважения и доброжелательности, взаимопомощи и сопереживания;</w:t>
      </w:r>
    </w:p>
    <w:p w:rsidR="000F1D58" w:rsidRDefault="0057266C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- проявление положительных качеств личности и управление своими эмоциями в различных (нестандартных) ситуациях и условиях;</w:t>
      </w:r>
    </w:p>
    <w:p w:rsidR="000F1D58" w:rsidRDefault="0057266C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- проявление дисциплинированности, трудолюбия и упорства в достижении поставленных целей;</w:t>
      </w:r>
    </w:p>
    <w:p w:rsidR="000F1D58" w:rsidRDefault="0057266C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- активное ведение здорового образа жизни.</w:t>
      </w:r>
    </w:p>
    <w:p w:rsidR="000F1D58" w:rsidRDefault="000F1D58">
      <w:pPr>
        <w:widowControl w:val="0"/>
        <w:suppressAutoHyphens/>
        <w:autoSpaceDN w:val="0"/>
        <w:ind w:left="-387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bidi="hi-IN"/>
        </w:rPr>
      </w:pPr>
    </w:p>
    <w:p w:rsidR="000F1D58" w:rsidRDefault="0057266C">
      <w:pPr>
        <w:widowControl w:val="0"/>
        <w:suppressAutoHyphens/>
        <w:autoSpaceDN w:val="0"/>
        <w:ind w:left="-387"/>
        <w:contextualSpacing/>
        <w:jc w:val="center"/>
        <w:textAlignment w:val="baseline"/>
        <w:rPr>
          <w:rFonts w:ascii="Times New Roman" w:eastAsia="Times New Roman" w:hAnsi="Times New Roman"/>
          <w:i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i/>
          <w:kern w:val="3"/>
          <w:sz w:val="28"/>
          <w:szCs w:val="28"/>
          <w:lang w:bidi="hi-IN"/>
        </w:rPr>
        <w:t>4. Работа с коллективом учащихся</w:t>
      </w:r>
    </w:p>
    <w:p w:rsidR="000F1D58" w:rsidRDefault="0057266C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Работа с коллективом учащихся творческого объединения нацелена на:</w:t>
      </w:r>
    </w:p>
    <w:p w:rsidR="000F1D58" w:rsidRDefault="0057266C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- обучение умениям и навыкам организаторской деятельности, самоорганизации, формированию ответственности за себя и других;</w:t>
      </w:r>
    </w:p>
    <w:p w:rsidR="000F1D58" w:rsidRDefault="0057266C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- развитие творческого, культурного, коммуникативного потенциала учащихся в процессе участия в совместной общественно-полезной деятельности;</w:t>
      </w:r>
    </w:p>
    <w:p w:rsidR="000F1D58" w:rsidRDefault="0057266C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- содействие формированию активной гражданской позиции;</w:t>
      </w:r>
    </w:p>
    <w:p w:rsidR="000F1D58" w:rsidRDefault="0057266C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- воспитание сознательного отношения к труду, к природе, к своему городу;</w:t>
      </w:r>
    </w:p>
    <w:p w:rsidR="000F1D58" w:rsidRDefault="0057266C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- пропаганда здорового образа жизни.</w:t>
      </w:r>
    </w:p>
    <w:p w:rsidR="000F1D58" w:rsidRDefault="000F1D58">
      <w:pPr>
        <w:widowControl w:val="0"/>
        <w:suppressAutoHyphens/>
        <w:autoSpaceDN w:val="0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</w:p>
    <w:p w:rsidR="000F1D58" w:rsidRDefault="0057266C">
      <w:pPr>
        <w:widowControl w:val="0"/>
        <w:suppressAutoHyphens/>
        <w:autoSpaceDN w:val="0"/>
        <w:ind w:left="-387"/>
        <w:contextualSpacing/>
        <w:jc w:val="center"/>
        <w:textAlignment w:val="baseline"/>
        <w:rPr>
          <w:rFonts w:ascii="Times New Roman" w:eastAsia="Times New Roman" w:hAnsi="Times New Roman"/>
          <w:i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i/>
          <w:kern w:val="3"/>
          <w:sz w:val="28"/>
          <w:szCs w:val="28"/>
          <w:lang w:bidi="hi-IN"/>
        </w:rPr>
        <w:t>5. Работа с родителями</w:t>
      </w:r>
    </w:p>
    <w:p w:rsidR="000F1D58" w:rsidRDefault="0057266C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Работа с родителями учащихся творческого объединения включает в себя:</w:t>
      </w:r>
    </w:p>
    <w:p w:rsidR="000F1D58" w:rsidRDefault="0057266C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- организацию системы индивидуальной и коллективной работы (тематические беседы, собрания, индивидуальные консультации);</w:t>
      </w:r>
    </w:p>
    <w:p w:rsidR="000F1D58" w:rsidRDefault="0057266C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lastRenderedPageBreak/>
        <w:t>- содействие сплочению родительского коллектива и вовлечение родителей в жизнедеятельность детского объединения (организация и проведение открытых занятий в течение учебного года);</w:t>
      </w:r>
    </w:p>
    <w:p w:rsidR="000F1D58" w:rsidRDefault="0057266C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- оформление информационных уголков для родителей по вопросам воспитания детей.</w:t>
      </w:r>
    </w:p>
    <w:p w:rsidR="000F1D58" w:rsidRDefault="000F1D58">
      <w:pPr>
        <w:widowControl w:val="0"/>
        <w:suppressAutoHyphens/>
        <w:autoSpaceDN w:val="0"/>
        <w:ind w:left="-387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bidi="hi-IN"/>
        </w:rPr>
      </w:pPr>
    </w:p>
    <w:p w:rsidR="000F1D58" w:rsidRDefault="0057266C">
      <w:pPr>
        <w:widowControl w:val="0"/>
        <w:suppressAutoHyphens/>
        <w:autoSpaceDN w:val="0"/>
        <w:ind w:left="-387"/>
        <w:contextualSpacing/>
        <w:jc w:val="center"/>
        <w:textAlignment w:val="baseline"/>
        <w:rPr>
          <w:rFonts w:ascii="Times New Roman" w:eastAsia="Times New Roman" w:hAnsi="Times New Roman"/>
          <w:i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i/>
          <w:kern w:val="3"/>
          <w:sz w:val="28"/>
          <w:szCs w:val="28"/>
          <w:lang w:bidi="hi-IN"/>
        </w:rPr>
        <w:t>6. Календарный план воспитательной работы на 2023-2024 учебный год</w:t>
      </w:r>
    </w:p>
    <w:p w:rsidR="000F1D58" w:rsidRDefault="000F1D58">
      <w:pPr>
        <w:widowControl w:val="0"/>
        <w:suppressAutoHyphens/>
        <w:autoSpaceDN w:val="0"/>
        <w:ind w:left="360" w:firstLine="348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2809"/>
        <w:gridCol w:w="5388"/>
      </w:tblGrid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№п/п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Ориентировочная дата проведения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Мероприятие (форма, наименование)</w:t>
            </w:r>
          </w:p>
        </w:tc>
      </w:tr>
      <w:tr w:rsidR="000F1D58">
        <w:tc>
          <w:tcPr>
            <w:tcW w:w="9095" w:type="dxa"/>
            <w:gridSpan w:val="3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сентябрь</w:t>
            </w:r>
          </w:p>
        </w:tc>
      </w:tr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сентябрь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Беседа «День окончания Второй мировой войны»</w:t>
            </w:r>
          </w:p>
        </w:tc>
      </w:tr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сентябрь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bidi="hi-IN"/>
              </w:rPr>
              <w:t>Акция «Помоги пойти учиться»</w:t>
            </w:r>
          </w:p>
        </w:tc>
      </w:tr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сентябрь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kern w:val="3"/>
                <w:sz w:val="28"/>
                <w:szCs w:val="28"/>
                <w:lang w:bidi="hi-IN"/>
              </w:rPr>
              <w:t>Благотворительная ярмарка «Дары осени»</w:t>
            </w:r>
          </w:p>
        </w:tc>
      </w:tr>
      <w:tr w:rsidR="000F1D58">
        <w:tc>
          <w:tcPr>
            <w:tcW w:w="9095" w:type="dxa"/>
            <w:gridSpan w:val="3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октябрь</w:t>
            </w:r>
          </w:p>
        </w:tc>
      </w:tr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4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октябрь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Фотовыставка «Я с бабушкой и дедушкой» ко дню пожилого человека</w:t>
            </w:r>
          </w:p>
        </w:tc>
      </w:tr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5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октябрь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День учителя в школе</w:t>
            </w:r>
          </w:p>
        </w:tc>
      </w:tr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6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октябрь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Выставка семейного творчества «Дары осени»</w:t>
            </w:r>
          </w:p>
        </w:tc>
      </w:tr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7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октябрь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Сочинение ко дню отца «Папа может все, что угодно»</w:t>
            </w:r>
          </w:p>
        </w:tc>
      </w:tr>
      <w:tr w:rsidR="000F1D58">
        <w:tc>
          <w:tcPr>
            <w:tcW w:w="9095" w:type="dxa"/>
            <w:gridSpan w:val="3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ноябрь</w:t>
            </w:r>
          </w:p>
        </w:tc>
      </w:tr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8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ноябрь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Беседа «Когда мы едины, мы непобедимы», посвященная Дню народного единства (4 ноября)</w:t>
            </w:r>
          </w:p>
        </w:tc>
      </w:tr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9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ноябрь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 xml:space="preserve"> Фотовыставка «Моя мама лучше всех...»</w:t>
            </w:r>
          </w:p>
        </w:tc>
      </w:tr>
      <w:tr w:rsidR="000F1D58">
        <w:tc>
          <w:tcPr>
            <w:tcW w:w="9095" w:type="dxa"/>
            <w:gridSpan w:val="3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декабрь</w:t>
            </w:r>
          </w:p>
        </w:tc>
      </w:tr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10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декабрь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 xml:space="preserve">Познавательное мероприятие «Никто не забыт, ничто не забыто», посвященное Дню неизвестного солдата </w:t>
            </w:r>
          </w:p>
        </w:tc>
      </w:tr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11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декабрь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iCs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iCs/>
                <w:kern w:val="3"/>
                <w:sz w:val="28"/>
                <w:szCs w:val="28"/>
                <w:lang w:bidi="hi-IN"/>
              </w:rPr>
              <w:t>День Героев Отечества</w:t>
            </w:r>
          </w:p>
        </w:tc>
      </w:tr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12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декабрь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iCs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iCs/>
                <w:kern w:val="3"/>
                <w:sz w:val="28"/>
                <w:szCs w:val="28"/>
                <w:lang w:bidi="hi-IN"/>
              </w:rPr>
              <w:t>Акция «Кормушка»</w:t>
            </w:r>
          </w:p>
        </w:tc>
      </w:tr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13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декабрь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iCs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iCs/>
                <w:kern w:val="3"/>
                <w:sz w:val="28"/>
                <w:szCs w:val="28"/>
                <w:lang w:bidi="hi-IN"/>
              </w:rPr>
              <w:t>Акция «Мастерская Деда Мороза»</w:t>
            </w:r>
          </w:p>
        </w:tc>
      </w:tr>
      <w:tr w:rsidR="000F1D58">
        <w:tc>
          <w:tcPr>
            <w:tcW w:w="9095" w:type="dxa"/>
            <w:gridSpan w:val="3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январь</w:t>
            </w:r>
          </w:p>
        </w:tc>
      </w:tr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14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январь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Минута памяти «День освобождения Красной армией крупнейшего «лагеря смерти» Аушвиц-Биркенау (Освенцима) - День памяти жертв Холокоста» (27 января)</w:t>
            </w:r>
          </w:p>
        </w:tc>
      </w:tr>
      <w:tr w:rsidR="000F1D58">
        <w:tc>
          <w:tcPr>
            <w:tcW w:w="9095" w:type="dxa"/>
            <w:gridSpan w:val="3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февраль</w:t>
            </w:r>
          </w:p>
        </w:tc>
      </w:tr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15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февраль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Уроки мужества «Фронтовая посылка» (23 февраля)</w:t>
            </w:r>
          </w:p>
        </w:tc>
      </w:tr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16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февраль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День российской науки (викторина)</w:t>
            </w:r>
          </w:p>
        </w:tc>
      </w:tr>
      <w:tr w:rsidR="000F1D58">
        <w:tc>
          <w:tcPr>
            <w:tcW w:w="9095" w:type="dxa"/>
            <w:gridSpan w:val="3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lastRenderedPageBreak/>
              <w:t>март</w:t>
            </w:r>
          </w:p>
        </w:tc>
      </w:tr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17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март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Акция по поздравлению мам, бабушек, девочек «8 марта»</w:t>
            </w:r>
          </w:p>
        </w:tc>
      </w:tr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18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март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Праздник «ЗОЖ»</w:t>
            </w:r>
          </w:p>
        </w:tc>
      </w:tr>
      <w:tr w:rsidR="000F1D58">
        <w:tc>
          <w:tcPr>
            <w:tcW w:w="9095" w:type="dxa"/>
            <w:gridSpan w:val="3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апрель</w:t>
            </w:r>
          </w:p>
        </w:tc>
      </w:tr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19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апрель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Познавательное мероприятие «Первый в космосе» (12 апреля)</w:t>
            </w:r>
          </w:p>
        </w:tc>
      </w:tr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20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апрель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«Пасхальный перезвон» - фольклорно-обрядовое мероприятие</w:t>
            </w:r>
          </w:p>
        </w:tc>
      </w:tr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21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 xml:space="preserve">апрель 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 xml:space="preserve">Экологическая акция «Все в наших руках!», посвященная всемирному дню земли </w:t>
            </w:r>
          </w:p>
        </w:tc>
      </w:tr>
      <w:tr w:rsidR="000F1D58">
        <w:tc>
          <w:tcPr>
            <w:tcW w:w="9095" w:type="dxa"/>
            <w:gridSpan w:val="3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май</w:t>
            </w:r>
          </w:p>
        </w:tc>
      </w:tr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22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май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Праздник «Мир. Труд. Май»</w:t>
            </w:r>
          </w:p>
        </w:tc>
      </w:tr>
      <w:tr w:rsidR="000F1D58">
        <w:tc>
          <w:tcPr>
            <w:tcW w:w="898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23</w:t>
            </w:r>
          </w:p>
        </w:tc>
        <w:tc>
          <w:tcPr>
            <w:tcW w:w="2809" w:type="dxa"/>
            <w:shd w:val="clear" w:color="auto" w:fill="auto"/>
          </w:tcPr>
          <w:p w:rsidR="000F1D58" w:rsidRDefault="0057266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май</w:t>
            </w:r>
          </w:p>
        </w:tc>
        <w:tc>
          <w:tcPr>
            <w:tcW w:w="5388" w:type="dxa"/>
            <w:shd w:val="clear" w:color="auto" w:fill="auto"/>
          </w:tcPr>
          <w:p w:rsidR="000F1D58" w:rsidRDefault="0057266C">
            <w:pPr>
              <w:widowControl w:val="0"/>
              <w:shd w:val="clear" w:color="auto" w:fill="FFFFFF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bidi="hi-IN"/>
              </w:rPr>
              <w:t>Всероссийская патриотическая акция «Георгиевская ленточка» , декада «Помним, чтим, поздравляем!»</w:t>
            </w:r>
          </w:p>
        </w:tc>
      </w:tr>
    </w:tbl>
    <w:p w:rsidR="000F1D58" w:rsidRDefault="000F1D58">
      <w:pPr>
        <w:widowControl w:val="0"/>
        <w:suppressAutoHyphens/>
        <w:autoSpaceDN w:val="0"/>
        <w:ind w:left="-387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bidi="hi-IN"/>
        </w:rPr>
      </w:pPr>
    </w:p>
    <w:p w:rsidR="000F1D58" w:rsidRDefault="0057266C">
      <w:pPr>
        <w:widowControl w:val="0"/>
        <w:suppressAutoHyphens/>
        <w:autoSpaceDN w:val="0"/>
        <w:ind w:left="-387"/>
        <w:contextualSpacing/>
        <w:jc w:val="center"/>
        <w:textAlignment w:val="baseline"/>
        <w:rPr>
          <w:rFonts w:ascii="Times New Roman" w:eastAsia="Times New Roman" w:hAnsi="Times New Roman"/>
          <w:i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i/>
          <w:kern w:val="3"/>
          <w:sz w:val="28"/>
          <w:szCs w:val="28"/>
          <w:lang w:bidi="hi-IN"/>
        </w:rPr>
        <w:t>7. Список использованной литературы</w:t>
      </w:r>
    </w:p>
    <w:p w:rsidR="000F1D58" w:rsidRDefault="0057266C">
      <w:pPr>
        <w:widowControl w:val="0"/>
        <w:suppressAutoHyphens/>
        <w:autoSpaceDN w:val="0"/>
        <w:ind w:left="360" w:firstLine="348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Литература для педагога:</w:t>
      </w:r>
    </w:p>
    <w:p w:rsidR="000F1D58" w:rsidRDefault="0057266C">
      <w:pPr>
        <w:widowControl w:val="0"/>
        <w:numPr>
          <w:ilvl w:val="0"/>
          <w:numId w:val="7"/>
        </w:numPr>
        <w:suppressAutoHyphens/>
        <w:autoSpaceDN w:val="0"/>
        <w:spacing w:before="100" w:beforeAutospacing="1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Воспитательный процесс: изучение эффективности: методические рекомендации/ под редакцией Е.Н. Степанова – М., 2016.</w:t>
      </w:r>
    </w:p>
    <w:p w:rsidR="000F1D58" w:rsidRDefault="0057266C">
      <w:pPr>
        <w:widowControl w:val="0"/>
        <w:numPr>
          <w:ilvl w:val="0"/>
          <w:numId w:val="7"/>
        </w:numPr>
        <w:suppressAutoHyphens/>
        <w:autoSpaceDN w:val="0"/>
        <w:spacing w:before="100" w:beforeAutospacing="1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Каргина З.А. Практическое пособие для работы педагога дополнительного образования. – Изд. доп. – М.: Школьная Пресса, 2008.</w:t>
      </w:r>
    </w:p>
    <w:p w:rsidR="000F1D58" w:rsidRDefault="0057266C">
      <w:pPr>
        <w:widowControl w:val="0"/>
        <w:numPr>
          <w:ilvl w:val="0"/>
          <w:numId w:val="7"/>
        </w:numPr>
        <w:suppressAutoHyphens/>
        <w:autoSpaceDN w:val="0"/>
        <w:spacing w:before="100" w:beforeAutospacing="1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Маленкова П.И. Теория и методика воспитания. – М., 2017.</w:t>
      </w:r>
    </w:p>
    <w:p w:rsidR="000F1D58" w:rsidRDefault="0057266C">
      <w:pPr>
        <w:widowControl w:val="0"/>
        <w:numPr>
          <w:ilvl w:val="0"/>
          <w:numId w:val="7"/>
        </w:numPr>
        <w:suppressAutoHyphens/>
        <w:autoSpaceDN w:val="0"/>
        <w:spacing w:before="100" w:beforeAutospacing="1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Сластенин В.А. Методика воспитательной работы. – изд.3-е-М, 2015.</w:t>
      </w:r>
    </w:p>
    <w:p w:rsidR="000F1D58" w:rsidRDefault="0057266C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bidi="hi-IN"/>
        </w:rPr>
        <w:t>Интернет-источники:</w:t>
      </w:r>
    </w:p>
    <w:p w:rsidR="000F1D58" w:rsidRDefault="008A450B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bidi="hi-IN"/>
        </w:rPr>
      </w:pPr>
      <w:hyperlink r:id="rId9" w:history="1">
        <w:r w:rsidR="0057266C">
          <w:rPr>
            <w:rFonts w:ascii="Times New Roman" w:eastAsia="Times New Roman" w:hAnsi="Times New Roman"/>
            <w:kern w:val="3"/>
            <w:sz w:val="28"/>
            <w:szCs w:val="28"/>
            <w:u w:val="single"/>
            <w:lang w:bidi="hi-IN"/>
          </w:rPr>
          <w:t>https://videouroki.net/razrabotki/rabochaya-programma-po-vospitatelnoy-rabote.html</w:t>
        </w:r>
      </w:hyperlink>
    </w:p>
    <w:p w:rsidR="000F1D58" w:rsidRDefault="008A450B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u w:val="single"/>
          <w:lang w:bidi="hi-IN"/>
        </w:rPr>
      </w:pPr>
      <w:hyperlink r:id="rId10" w:history="1">
        <w:r w:rsidR="0057266C">
          <w:rPr>
            <w:rFonts w:ascii="Times New Roman" w:eastAsia="Times New Roman" w:hAnsi="Times New Roman"/>
            <w:kern w:val="3"/>
            <w:sz w:val="28"/>
            <w:szCs w:val="28"/>
            <w:u w:val="single"/>
            <w:lang w:bidi="hi-IN"/>
          </w:rPr>
          <w:t>https://nsportal.ru/shkola/distantsionnoe-obuchenie/library/2021/11/21/rabochaya-programma-vospitaniya-pdo-primer</w:t>
        </w:r>
      </w:hyperlink>
    </w:p>
    <w:p w:rsidR="000F1D58" w:rsidRDefault="000F1D58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u w:val="single"/>
          <w:lang w:eastAsia="zh-CN" w:bidi="hi-IN"/>
        </w:rPr>
      </w:pPr>
    </w:p>
    <w:p w:rsidR="000F1D58" w:rsidRDefault="000F1D58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Lohit Hindi"/>
          <w:kern w:val="3"/>
          <w:sz w:val="24"/>
          <w:szCs w:val="24"/>
          <w:lang w:eastAsia="zh-CN" w:bidi="hi-IN"/>
        </w:rPr>
      </w:pPr>
    </w:p>
    <w:p w:rsidR="000F1D58" w:rsidRDefault="000F1D58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Lohit Hindi"/>
          <w:kern w:val="3"/>
          <w:sz w:val="24"/>
          <w:szCs w:val="24"/>
          <w:lang w:eastAsia="zh-CN" w:bidi="hi-IN"/>
        </w:rPr>
      </w:pPr>
    </w:p>
    <w:p w:rsidR="000F1D58" w:rsidRDefault="000F1D58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Lohit Hindi"/>
          <w:kern w:val="3"/>
          <w:sz w:val="24"/>
          <w:szCs w:val="24"/>
          <w:lang w:eastAsia="zh-CN" w:bidi="hi-IN"/>
        </w:rPr>
      </w:pPr>
    </w:p>
    <w:p w:rsidR="000F1D58" w:rsidRDefault="000F1D58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Lohit Hindi"/>
          <w:kern w:val="3"/>
          <w:sz w:val="24"/>
          <w:szCs w:val="24"/>
          <w:lang w:eastAsia="zh-CN" w:bidi="hi-IN"/>
        </w:rPr>
      </w:pPr>
    </w:p>
    <w:p w:rsidR="000F1D58" w:rsidRDefault="000F1D58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Lohit Hindi"/>
          <w:kern w:val="3"/>
          <w:sz w:val="24"/>
          <w:szCs w:val="24"/>
          <w:lang w:eastAsia="zh-CN" w:bidi="hi-IN"/>
        </w:rPr>
      </w:pPr>
    </w:p>
    <w:p w:rsidR="000F1D58" w:rsidRDefault="000F1D58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Lohit Hindi"/>
          <w:kern w:val="3"/>
          <w:sz w:val="24"/>
          <w:szCs w:val="24"/>
          <w:lang w:eastAsia="zh-CN" w:bidi="hi-IN"/>
        </w:rPr>
      </w:pPr>
    </w:p>
    <w:p w:rsidR="000F1D58" w:rsidRDefault="000F1D58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Lohit Hindi"/>
          <w:kern w:val="3"/>
          <w:sz w:val="24"/>
          <w:szCs w:val="24"/>
          <w:lang w:eastAsia="zh-CN" w:bidi="hi-IN"/>
        </w:rPr>
      </w:pPr>
    </w:p>
    <w:p w:rsidR="000F1D58" w:rsidRDefault="000F1D58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Lohit Hindi"/>
          <w:kern w:val="3"/>
          <w:sz w:val="24"/>
          <w:szCs w:val="24"/>
          <w:lang w:eastAsia="zh-CN" w:bidi="hi-IN"/>
        </w:rPr>
      </w:pPr>
    </w:p>
    <w:p w:rsidR="000F1D58" w:rsidRDefault="000F1D58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Lohit Hindi"/>
          <w:kern w:val="3"/>
          <w:sz w:val="24"/>
          <w:szCs w:val="24"/>
          <w:lang w:eastAsia="zh-CN" w:bidi="hi-IN"/>
        </w:rPr>
      </w:pPr>
    </w:p>
    <w:p w:rsidR="000F1D58" w:rsidRDefault="000F1D58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Lohit Hindi"/>
          <w:kern w:val="3"/>
          <w:sz w:val="24"/>
          <w:szCs w:val="24"/>
          <w:lang w:eastAsia="zh-CN" w:bidi="hi-IN"/>
        </w:rPr>
      </w:pPr>
    </w:p>
    <w:p w:rsidR="000F1D58" w:rsidRDefault="000F1D58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Lohit Hindi"/>
          <w:kern w:val="3"/>
          <w:sz w:val="24"/>
          <w:szCs w:val="24"/>
          <w:lang w:eastAsia="zh-CN" w:bidi="hi-IN"/>
        </w:rPr>
      </w:pPr>
    </w:p>
    <w:p w:rsidR="000F1D58" w:rsidRDefault="000F1D58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Lohit Hindi"/>
          <w:kern w:val="3"/>
          <w:sz w:val="24"/>
          <w:szCs w:val="24"/>
          <w:lang w:eastAsia="zh-CN" w:bidi="hi-IN"/>
        </w:rPr>
      </w:pPr>
    </w:p>
    <w:p w:rsidR="000F1D58" w:rsidRDefault="000F1D58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Lohit Hindi"/>
          <w:kern w:val="3"/>
          <w:sz w:val="24"/>
          <w:szCs w:val="24"/>
          <w:lang w:eastAsia="zh-CN" w:bidi="hi-IN"/>
        </w:rPr>
      </w:pPr>
    </w:p>
    <w:p w:rsidR="000F1D58" w:rsidRDefault="0057266C">
      <w:pPr>
        <w:pStyle w:val="ad"/>
        <w:rPr>
          <w:rFonts w:ascii="Times New Roman" w:hAnsi="Times New Roman" w:cs="Times New Roman"/>
          <w:color w:val="auto"/>
        </w:rPr>
      </w:pPr>
      <w:bookmarkStart w:id="21" w:name="_Toc520258022"/>
      <w:r>
        <w:rPr>
          <w:rFonts w:ascii="Times New Roman" w:hAnsi="Times New Roman" w:cs="Times New Roman"/>
          <w:color w:val="auto"/>
        </w:rPr>
        <w:lastRenderedPageBreak/>
        <w:t>7. Список литературы</w:t>
      </w:r>
      <w:bookmarkEnd w:id="21"/>
    </w:p>
    <w:p w:rsidR="000F1D58" w:rsidRDefault="0057266C">
      <w:pPr>
        <w:pStyle w:val="41"/>
        <w:spacing w:before="0" w:after="0"/>
        <w:jc w:val="center"/>
        <w:rPr>
          <w:rFonts w:ascii="Times New Roman" w:hAnsi="Times New Roman" w:cs="Times New Roman"/>
          <w:color w:val="auto"/>
          <w:lang w:eastAsia="ru-RU"/>
        </w:rPr>
      </w:pPr>
      <w:bookmarkStart w:id="22" w:name="_Toc520258023"/>
      <w:r>
        <w:rPr>
          <w:rFonts w:ascii="Times New Roman" w:hAnsi="Times New Roman" w:cs="Times New Roman"/>
          <w:color w:val="auto"/>
          <w:lang w:eastAsia="ru-RU"/>
        </w:rPr>
        <w:t xml:space="preserve">Список рекомендуемой литературы для </w:t>
      </w:r>
      <w:bookmarkEnd w:id="22"/>
      <w:r>
        <w:rPr>
          <w:rFonts w:ascii="Times New Roman" w:hAnsi="Times New Roman" w:cs="Times New Roman"/>
          <w:color w:val="auto"/>
          <w:lang w:eastAsia="ru-RU"/>
        </w:rPr>
        <w:t>педагогов</w:t>
      </w:r>
    </w:p>
    <w:p w:rsidR="000F1D58" w:rsidRDefault="0057266C">
      <w:pPr>
        <w:pStyle w:val="afb"/>
        <w:numPr>
          <w:ilvl w:val="0"/>
          <w:numId w:val="8"/>
        </w:numPr>
        <w:tabs>
          <w:tab w:val="left" w:pos="1276"/>
        </w:tabs>
        <w:ind w:left="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ВДНХ (выставка достижений народного хозяйства). URL: http:// vdnh.ru/ (дата обращения: 29.10.2018).</w:t>
      </w:r>
    </w:p>
    <w:p w:rsidR="000F1D58" w:rsidRDefault="0057266C">
      <w:pPr>
        <w:pStyle w:val="afb"/>
        <w:numPr>
          <w:ilvl w:val="0"/>
          <w:numId w:val="8"/>
        </w:numPr>
        <w:tabs>
          <w:tab w:val="left" w:pos="1276"/>
        </w:tabs>
        <w:ind w:left="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Гашук Е. А. Технология музейной педагогики. – Волгоград: Учитель, 2018. – 181 с.</w:t>
      </w:r>
    </w:p>
    <w:p w:rsidR="000F1D58" w:rsidRDefault="0057266C">
      <w:pPr>
        <w:pStyle w:val="afb"/>
        <w:numPr>
          <w:ilvl w:val="0"/>
          <w:numId w:val="8"/>
        </w:numPr>
        <w:tabs>
          <w:tab w:val="left" w:pos="1276"/>
        </w:tabs>
        <w:ind w:left="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исторический музей. URL: http://www.shm.ru/ (дата обращения: 29.10.2018).</w:t>
      </w:r>
    </w:p>
    <w:p w:rsidR="000F1D58" w:rsidRDefault="0057266C">
      <w:pPr>
        <w:pStyle w:val="afb"/>
        <w:numPr>
          <w:ilvl w:val="0"/>
          <w:numId w:val="8"/>
        </w:numPr>
        <w:tabs>
          <w:tab w:val="left" w:pos="1276"/>
        </w:tabs>
        <w:ind w:left="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Епремян С.Ж. Мои музейные заметки. – М.: ЭКСМО, 2018</w:t>
      </w:r>
    </w:p>
    <w:p w:rsidR="000F1D58" w:rsidRDefault="0057266C">
      <w:pPr>
        <w:pStyle w:val="afb"/>
        <w:numPr>
          <w:ilvl w:val="0"/>
          <w:numId w:val="8"/>
        </w:numPr>
        <w:tabs>
          <w:tab w:val="left" w:pos="1276"/>
        </w:tabs>
        <w:ind w:left="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Идема Й. Как ходить в музей. Советы о том, как сделать посещение по-настоящему запоминающимся. – М.: Ад Маргинем Пресс, 2018.</w:t>
      </w:r>
    </w:p>
    <w:p w:rsidR="000F1D58" w:rsidRDefault="0057266C">
      <w:pPr>
        <w:pStyle w:val="afb"/>
        <w:numPr>
          <w:ilvl w:val="0"/>
          <w:numId w:val="8"/>
        </w:numPr>
        <w:tabs>
          <w:tab w:val="left" w:pos="1276"/>
        </w:tabs>
        <w:ind w:left="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Каменец, А. В. Основы культурно-досуговой деятельности : учебник для академического бакалавриата / А. В. Каменец, И. А. Урмина, Г. В. Зая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ская ; под науч. ред. А. В. Каменца. — 2-е изд., испр. и доп., 2018</w:t>
      </w:r>
    </w:p>
    <w:p w:rsidR="000F1D58" w:rsidRDefault="0057266C">
      <w:pPr>
        <w:pStyle w:val="afb"/>
        <w:numPr>
          <w:ilvl w:val="0"/>
          <w:numId w:val="8"/>
        </w:numPr>
        <w:tabs>
          <w:tab w:val="left" w:pos="1276"/>
        </w:tabs>
        <w:ind w:left="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Матт Г. Искусство управлять музеями. – М.: ЭКСМО, 2019.</w:t>
      </w:r>
    </w:p>
    <w:p w:rsidR="000F1D58" w:rsidRDefault="0057266C">
      <w:pPr>
        <w:pStyle w:val="afb"/>
        <w:tabs>
          <w:tab w:val="left" w:pos="1276"/>
        </w:tabs>
        <w:ind w:left="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музейная энциклопедия. URL: http://www.museum. ru/rme/ (дата обращения: 29.10.2018)</w:t>
      </w:r>
    </w:p>
    <w:p w:rsidR="000F1D58" w:rsidRDefault="0057266C">
      <w:pPr>
        <w:pStyle w:val="afb"/>
        <w:numPr>
          <w:ilvl w:val="0"/>
          <w:numId w:val="8"/>
        </w:numPr>
        <w:tabs>
          <w:tab w:val="left" w:pos="1276"/>
        </w:tabs>
        <w:ind w:left="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Сафонов А.А., Сафонова М.А. Музейное дело и охрана памятников. Учебник и практикум. – М.: Юрайт, 2019.</w:t>
      </w:r>
    </w:p>
    <w:p w:rsidR="000F1D58" w:rsidRDefault="0057266C">
      <w:pPr>
        <w:pStyle w:val="afb"/>
        <w:numPr>
          <w:ilvl w:val="0"/>
          <w:numId w:val="8"/>
        </w:numPr>
        <w:tabs>
          <w:tab w:val="left" w:pos="1276"/>
        </w:tabs>
        <w:ind w:left="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Юхневич М. Ю. Я поведу тебя в музей: учебное пособие по музейной педагогике ,/' М, Ю. Юхневич. — М., 2018.</w:t>
      </w:r>
    </w:p>
    <w:p w:rsidR="000F1D58" w:rsidRDefault="0057266C">
      <w:pPr>
        <w:pStyle w:val="afb"/>
        <w:numPr>
          <w:ilvl w:val="0"/>
          <w:numId w:val="8"/>
        </w:numPr>
        <w:tabs>
          <w:tab w:val="left" w:pos="1276"/>
        </w:tabs>
        <w:ind w:left="0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Ясман З.Д. музейное комплектование по истории современности и задачи экспозиционного показа.// Музей в современном мире: традиции и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ваторство/ Труды</w:t>
      </w:r>
    </w:p>
    <w:p w:rsidR="000F1D58" w:rsidRDefault="000F1D58" w:rsidP="009F11BB">
      <w:pPr>
        <w:pStyle w:val="afb"/>
        <w:tabs>
          <w:tab w:val="left" w:pos="1276"/>
        </w:tabs>
        <w:ind w:leftChars="200" w:left="400"/>
        <w:jc w:val="both"/>
        <w:rPr>
          <w:sz w:val="28"/>
          <w:szCs w:val="28"/>
        </w:rPr>
      </w:pPr>
    </w:p>
    <w:p w:rsidR="000F1D58" w:rsidRDefault="0057266C">
      <w:pPr>
        <w:pStyle w:val="10"/>
        <w:spacing w:after="0" w:line="240" w:lineRule="auto"/>
        <w:ind w:firstLineChars="200" w:firstLine="4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0F1D58" w:rsidRDefault="0057266C">
      <w:pPr>
        <w:pStyle w:val="1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 1</w:t>
      </w:r>
    </w:p>
    <w:p w:rsidR="000F1D58" w:rsidRDefault="000F1D58">
      <w:pPr>
        <w:pStyle w:val="10"/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F1D58" w:rsidRDefault="0057266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Опросник профессиональных склонностей Л.Йовайши (модификация  Г.В.Резапкиной)</w:t>
      </w:r>
    </w:p>
    <w:p w:rsidR="000F1D58" w:rsidRDefault="005726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направлена на выявление склонностей учащихся к разли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ным сферам профессиональной деятельности: работе с людьми, практич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ской, интеллектуальной, эстетической, планово-экономической или экстр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мальной. Достоинство методики заключается в применении косвенных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просов, выявляющих скрытую мотивацию, в отличии от большинства мет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дик, в которых задаются «лобовые», прямолинейные вопросы.</w:t>
      </w:r>
    </w:p>
    <w:p w:rsidR="000F1D58" w:rsidRDefault="005726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</w:t>
      </w:r>
    </w:p>
    <w:p w:rsidR="000F1D58" w:rsidRDefault="005726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Закончите высказывание, выбрав один из вариантов «а», «б» или «в» - и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ведя соответствующую букву в бланке напротив номера вопроса.</w:t>
      </w:r>
    </w:p>
    <w:p w:rsidR="000F1D58" w:rsidRDefault="005726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Бланк ответов.</w:t>
      </w:r>
    </w:p>
    <w:tbl>
      <w:tblPr>
        <w:tblW w:w="93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49"/>
        <w:gridCol w:w="1339"/>
        <w:gridCol w:w="1339"/>
        <w:gridCol w:w="1339"/>
        <w:gridCol w:w="1339"/>
        <w:gridCol w:w="1339"/>
        <w:gridCol w:w="1340"/>
      </w:tblGrid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№ ответа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0F1D58">
        <w:trPr>
          <w:tblCellSpacing w:w="0" w:type="dxa"/>
        </w:trPr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5726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D58" w:rsidRDefault="000F1D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1D58" w:rsidRDefault="000F1D58">
      <w:pPr>
        <w:pStyle w:val="p9"/>
        <w:spacing w:before="11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1D58" w:rsidRDefault="000F1D58">
      <w:pPr>
        <w:pStyle w:val="p9"/>
        <w:spacing w:before="11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1D58" w:rsidRDefault="0057266C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Мне хотелось бы в своей профессиональной деятельности: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общаться с самыми разными людьми;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что-нибудь делать своими руками – мебель, одежду, машины и т.д.;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снимать фильмы, рисовать, писать книги, выступать на сцене и т.д.</w:t>
      </w:r>
    </w:p>
    <w:p w:rsidR="000F1D58" w:rsidRDefault="0057266C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книге или кинофильме меня больше всего привлекает: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художественная форма, мастерство писателя или режиссера;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сюжет, действие героев;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информация, которая может пригодиться в жизни.</w:t>
      </w:r>
    </w:p>
    <w:p w:rsidR="000F1D58" w:rsidRDefault="0057266C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обрадует Нобелевская премия: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области науки;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 общественную деятельность;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области искусства.</w:t>
      </w:r>
    </w:p>
    <w:p w:rsidR="000F1D58" w:rsidRDefault="0057266C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скорее соглашусь стать: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управляющим банка;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главным инженером на производстве;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начальником экспедиции.</w:t>
      </w:r>
    </w:p>
    <w:p w:rsidR="000F1D58" w:rsidRDefault="0057266C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Будущее людей определяет: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достижение науки;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развитие производства;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взаимопонимание среди людей.</w:t>
      </w:r>
    </w:p>
    <w:p w:rsidR="000F1D58" w:rsidRDefault="0057266C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месте директора школы я прежде всего займусь: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благоустройством школы (столовая, спортзал, компьютеры);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созданием дружного, сплоченного коллектива;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разработкой новых технологий обучения.</w:t>
      </w:r>
    </w:p>
    <w:p w:rsidR="000F1D58" w:rsidRDefault="0057266C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технической выставке меня больше всего привлечет: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внешний вид экспонатов (цвет, форма);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внутреннее устройство экспонатов (механизм);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практическое применение экспонатов.</w:t>
      </w:r>
    </w:p>
    <w:p w:rsidR="000F1D58" w:rsidRDefault="0057266C">
      <w:pPr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людях я ценю прежде всего: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мужество, смелость, выносливость;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дружелюбие, чуткость, отзывчивость;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ответственность, аккуратность.</w:t>
      </w:r>
    </w:p>
    <w:p w:rsidR="000F1D58" w:rsidRDefault="0057266C">
      <w:pPr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свободное от работы время я буду: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писать стихи или музыку или рисовать;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ставить различные опыты;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тренироваться.</w:t>
      </w:r>
    </w:p>
    <w:p w:rsidR="000F1D58" w:rsidRDefault="0057266C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заграничных поездках меня больше всего привлечет: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экстремальный туризм (альпинизм, виндсерфинг, горные лыжи);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деловое общение;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возможность знакомства с историей и культурой другой страны.</w:t>
      </w:r>
    </w:p>
    <w:p w:rsidR="000F1D58" w:rsidRDefault="0057266C">
      <w:pPr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интереснее беседовать: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машине нового типа;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 новой научной теории;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 человеческих взаимоотношениях.</w:t>
      </w:r>
    </w:p>
    <w:p w:rsidR="000F1D58" w:rsidRDefault="0057266C">
      <w:pPr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бы в моей школе было всего три кружка, я бы выбрал: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технический;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музыкальный;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спортивный.</w:t>
      </w:r>
    </w:p>
    <w:p w:rsidR="000F1D58" w:rsidRDefault="0057266C">
      <w:pPr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больше внимания следует уделять: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улучшению взаимопонимания между учителями и учениками;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поддержанию здоровья учащихся, занятиям спортом;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укреплению дисциплины.</w:t>
      </w:r>
    </w:p>
    <w:p w:rsidR="000F1D58" w:rsidRDefault="0057266C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 большим интересом смотрю: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научно-популярные фильмы;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программы о культуре и спорте;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спортивные программы.</w:t>
      </w:r>
    </w:p>
    <w:p w:rsidR="000F1D58" w:rsidRDefault="0057266C">
      <w:pPr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было бы интереснее работать: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 машинами, механизмами;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 объектами природы;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 детьми или сверстниками.</w:t>
      </w:r>
    </w:p>
    <w:p w:rsidR="000F1D58" w:rsidRDefault="0057266C">
      <w:pPr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в первую очередь должна: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давать знания и умения;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учить общению с другими людьми;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обучать навыкам работы.</w:t>
      </w:r>
    </w:p>
    <w:p w:rsidR="000F1D58" w:rsidRDefault="0057266C">
      <w:pPr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человек должен: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вести здоровый образ жизни;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иметь возможность заниматься творчеством;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иметь удобные бытовые условия.</w:t>
      </w:r>
    </w:p>
    <w:p w:rsidR="000F1D58" w:rsidRDefault="0057266C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благополучия общества в первую очередь необходима: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защита интересов и прав граждан;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забота о материальном благополучии людей;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наука и технический прогресс.</w:t>
      </w:r>
    </w:p>
    <w:p w:rsidR="000F1D58" w:rsidRDefault="0057266C">
      <w:pPr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больше всего нравятся уроки: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физкультуры;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математики;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труда.</w:t>
      </w:r>
    </w:p>
    <w:p w:rsidR="000F1D58" w:rsidRDefault="0057266C">
      <w:pPr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интереснее было бы: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планировать производство продукции;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изготавливать изделия;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заниматься сбытом продукции.</w:t>
      </w:r>
    </w:p>
    <w:p w:rsidR="000F1D58" w:rsidRDefault="0057266C">
      <w:pPr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предпочитаю читать статьи: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выдающихся ученых и их открытиях;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 творчестве ученых и музыкантов;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 интересных изобретениях.</w:t>
      </w:r>
    </w:p>
    <w:p w:rsidR="000F1D58" w:rsidRDefault="0057266C">
      <w:pPr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Свободное время я охотнее провожу: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делая что-то по хозяйству;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 книгой;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выставках, концертах и пр.</w:t>
      </w:r>
    </w:p>
    <w:p w:rsidR="000F1D58" w:rsidRDefault="0057266C">
      <w:pPr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Больший интерес у меня вызовет сообщение: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художественной выставке;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о ситуации на фондовой бирже;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 научном открытии.</w:t>
      </w:r>
    </w:p>
    <w:p w:rsidR="000F1D58" w:rsidRDefault="0057266C">
      <w:pPr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предпочитаю работать: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помещении, где много людей;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необычных условиях;</w:t>
      </w:r>
    </w:p>
    <w:p w:rsidR="000F1D58" w:rsidRDefault="005726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обычном кабинете.</w:t>
      </w:r>
    </w:p>
    <w:p w:rsidR="000F1D58" w:rsidRDefault="000F1D58">
      <w:pPr>
        <w:rPr>
          <w:rStyle w:val="a5"/>
          <w:rFonts w:ascii="Times New Roman" w:hAnsi="Times New Roman"/>
          <w:b w:val="0"/>
          <w:bCs w:val="0"/>
          <w:sz w:val="28"/>
          <w:szCs w:val="28"/>
        </w:rPr>
      </w:pPr>
    </w:p>
    <w:p w:rsidR="000F1D58" w:rsidRDefault="0057266C">
      <w:pPr>
        <w:jc w:val="center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Обработка и анализ результатов</w:t>
      </w:r>
      <w:r>
        <w:rPr>
          <w:rFonts w:ascii="Times New Roman" w:hAnsi="Times New Roman"/>
          <w:sz w:val="28"/>
          <w:szCs w:val="28"/>
        </w:rPr>
        <w:t>:</w:t>
      </w:r>
    </w:p>
    <w:p w:rsidR="000F1D58" w:rsidRDefault="005726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заполнения бланка ребята должны подсчитать число обведенных букв в каждой из шести колонок бланка и записать эти шесть чисел в пустых клетках нижней строчки.</w:t>
      </w:r>
    </w:p>
    <w:p w:rsidR="000F1D58" w:rsidRDefault="005726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баллов – ярко выраженная профессиональная склонность;</w:t>
      </w:r>
    </w:p>
    <w:p w:rsidR="000F1D58" w:rsidRDefault="005726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7-9 баллов – средне выраженная профессиональная склонность;</w:t>
      </w:r>
    </w:p>
    <w:p w:rsidR="000F1D58" w:rsidRDefault="005726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4-6 баллов – слабо выраженная профессиональная склонность;</w:t>
      </w:r>
    </w:p>
    <w:p w:rsidR="000F1D58" w:rsidRDefault="005726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0-3 баллов – профессиональная склонность не выражена.</w:t>
      </w:r>
    </w:p>
    <w:p w:rsidR="000F1D58" w:rsidRDefault="005726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каждой из шести колонок представлена сумма баллов Она отражает склонность к определенному виду деятельности:</w:t>
      </w:r>
    </w:p>
    <w:p w:rsidR="000F1D58" w:rsidRDefault="005726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</w:rPr>
        <w:t>- Склонность к работе с людьми.</w:t>
      </w:r>
      <w:r>
        <w:rPr>
          <w:rFonts w:ascii="Times New Roman" w:hAnsi="Times New Roman"/>
          <w:sz w:val="28"/>
          <w:szCs w:val="28"/>
        </w:rPr>
        <w:t>Профессии, связанные с обслуж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ванием (бытовым, медицинским, информационным), управлением, воспит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нием и обучением. Люди, успешные в профессиях этой группы, должны уметь и любить общаться, находить общий язык с разными людьми, пон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мать их настроение, намерения и особенности.</w:t>
      </w:r>
    </w:p>
    <w:p w:rsidR="000F1D58" w:rsidRDefault="005726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2 - Склонность к исследовательской деятельности</w:t>
      </w:r>
      <w:r>
        <w:rPr>
          <w:rFonts w:ascii="Times New Roman" w:hAnsi="Times New Roman"/>
          <w:sz w:val="28"/>
          <w:szCs w:val="28"/>
        </w:rPr>
        <w:t>. Профе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сии, связанные с научной работой. Кроме хорошей теоретической подгото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ки в определенных областях науки, людям, занимающимся исследовател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ской деятельностью, необходимы такие качества, как рациональность, нез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висимость и оригинальность суждений, аналитический склад ума. Как прав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ло, им больше нравится размышлять о проблеме, чем заниматься ее реализ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цией.</w:t>
      </w:r>
    </w:p>
    <w:p w:rsidR="000F1D58" w:rsidRDefault="005726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3 - Склонность к работе на производстве.</w:t>
      </w:r>
      <w:r>
        <w:rPr>
          <w:rFonts w:ascii="Times New Roman" w:hAnsi="Times New Roman"/>
          <w:sz w:val="28"/>
          <w:szCs w:val="28"/>
        </w:rPr>
        <w:t xml:space="preserve"> Круг этих профессий очень широк: производство и обработка металла; сборка, монтаж приборов и мех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низмов; ремонт, наладка, обслуживание электронного и механического 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рудования; монтаж, ремонт зданий, конструкций; обработка и использование различных материалов; управление транспортом. Профессии этой группы предъявляют повышенные требования к здоровью человека, координации движений, вниманию.</w:t>
      </w:r>
    </w:p>
    <w:p w:rsidR="000F1D58" w:rsidRDefault="005726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4 - Склонность к эстетическим видам деятельности</w:t>
      </w:r>
      <w:r>
        <w:rPr>
          <w:rFonts w:ascii="Times New Roman" w:hAnsi="Times New Roman"/>
          <w:sz w:val="28"/>
          <w:szCs w:val="28"/>
        </w:rPr>
        <w:t>. Профессии творческого характера, связанные с изобразительной, музыкальной, литер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турно-художественной, актерско-сценической деятельностью. Людей творч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 профессий, кроме наличия специальных способностей (музыкальных, литературных, актерских), отличает оригинальность мышления и независ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мость характера, стремление к совершенству.</w:t>
      </w:r>
    </w:p>
    <w:p w:rsidR="000F1D58" w:rsidRDefault="005726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5 - Склонность к экстремальным видам деятельности.</w:t>
      </w:r>
      <w:r>
        <w:rPr>
          <w:rFonts w:ascii="Times New Roman" w:hAnsi="Times New Roman"/>
          <w:sz w:val="28"/>
          <w:szCs w:val="28"/>
        </w:rPr>
        <w:t xml:space="preserve"> Профессии, связанные с занятиями спортом, путешествиями, экспедиционной работой, охранной и оперативно-розыскной деятельностью, службой в армии. Все они </w:t>
      </w:r>
      <w:r>
        <w:rPr>
          <w:rFonts w:ascii="Times New Roman" w:hAnsi="Times New Roman"/>
          <w:sz w:val="28"/>
          <w:szCs w:val="28"/>
        </w:rPr>
        <w:lastRenderedPageBreak/>
        <w:t>предъявляют особые требования к физической подготовке, здоровью и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рально-волевым качествам.</w:t>
      </w:r>
    </w:p>
    <w:p w:rsidR="000F1D58" w:rsidRDefault="005726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6 -Склонность к планово-экономическим видам деятельности</w:t>
      </w:r>
      <w:r>
        <w:rPr>
          <w:rFonts w:ascii="Times New Roman" w:hAnsi="Times New Roman"/>
          <w:sz w:val="28"/>
          <w:szCs w:val="28"/>
        </w:rPr>
        <w:t>. Профессии, связанные с расчетами и планированием (бухгалтер, экономист); делопроизводством, анализом и преобразованием текстов (редактор, перев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дчик, лингвист); схематическим изображением объектов (чертежник, топ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граф). Эти профессии требуют от человека собранности и аккуратности.</w:t>
      </w:r>
    </w:p>
    <w:p w:rsidR="000F1D58" w:rsidRDefault="0057266C">
      <w:pPr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Различие между интересами и склонностями: интересы выражаются фо</w:t>
      </w:r>
      <w:r>
        <w:rPr>
          <w:rStyle w:val="a3"/>
          <w:rFonts w:ascii="Times New Roman" w:hAnsi="Times New Roman"/>
          <w:sz w:val="28"/>
          <w:szCs w:val="28"/>
        </w:rPr>
        <w:t>р</w:t>
      </w:r>
      <w:r>
        <w:rPr>
          <w:rStyle w:val="a3"/>
          <w:rFonts w:ascii="Times New Roman" w:hAnsi="Times New Roman"/>
          <w:sz w:val="28"/>
          <w:szCs w:val="28"/>
        </w:rPr>
        <w:t>мулой «хочу знать», а склонности «хочу делать». Можно интересоваться чем-либо, но не иметь желания этим заниматься (футбол, кино и т.п.). Профессию необходимо выбирать в соответствии со своими интересами и склонностями</w:t>
      </w:r>
    </w:p>
    <w:p w:rsidR="000F1D58" w:rsidRDefault="0057266C">
      <w:pPr>
        <w:pStyle w:val="10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0F1D58" w:rsidRDefault="0057266C">
      <w:pPr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Приложение 2</w:t>
      </w:r>
    </w:p>
    <w:p w:rsidR="000F1D58" w:rsidRDefault="000F1D58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0F1D58" w:rsidRDefault="0057266C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D0D0D"/>
        </w:rPr>
      </w:pPr>
      <w:r>
        <w:rPr>
          <w:rFonts w:ascii="Times New Roman" w:hAnsi="Times New Roman" w:cs="Times New Roman"/>
          <w:i w:val="0"/>
          <w:color w:val="0D0D0D"/>
        </w:rPr>
        <w:t>Уровень сформированности гражданственности</w:t>
      </w:r>
    </w:p>
    <w:p w:rsidR="000F1D58" w:rsidRDefault="000F1D58"/>
    <w:p w:rsidR="000F1D58" w:rsidRDefault="0057266C">
      <w:pPr>
        <w:keepNext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Диагностическая программа изучения уровней</w:t>
      </w:r>
      <w:r>
        <w:rPr>
          <w:rFonts w:ascii="Times New Roman" w:hAnsi="Times New Roman"/>
          <w:b/>
          <w:bCs/>
          <w:caps/>
          <w:sz w:val="24"/>
          <w:szCs w:val="24"/>
        </w:rPr>
        <w:br/>
        <w:t>сформированности гражданственности у подростков</w:t>
      </w:r>
    </w:p>
    <w:tbl>
      <w:tblPr>
        <w:tblW w:w="93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"/>
        <w:gridCol w:w="1859"/>
        <w:gridCol w:w="72"/>
        <w:gridCol w:w="2004"/>
        <w:gridCol w:w="8"/>
        <w:gridCol w:w="1768"/>
        <w:gridCol w:w="10"/>
        <w:gridCol w:w="1749"/>
        <w:gridCol w:w="8"/>
        <w:gridCol w:w="1877"/>
        <w:gridCol w:w="8"/>
      </w:tblGrid>
      <w:tr w:rsidR="000F1D58">
        <w:trPr>
          <w:gridBefore w:val="1"/>
          <w:wBefore w:w="9" w:type="dxa"/>
          <w:trHeight w:val="255"/>
        </w:trPr>
        <w:tc>
          <w:tcPr>
            <w:tcW w:w="1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D58" w:rsidRDefault="00572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Компоненты гражданст-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венности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75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1D58" w:rsidRDefault="0057266C">
            <w:pPr>
              <w:shd w:val="clear" w:color="auto" w:fill="FFFFFF"/>
              <w:ind w:left="2595" w:hanging="2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Уровни и показатели гражданственности</w:t>
            </w:r>
          </w:p>
        </w:tc>
      </w:tr>
      <w:tr w:rsidR="000F1D58">
        <w:trPr>
          <w:gridBefore w:val="1"/>
          <w:wBefore w:w="9" w:type="dxa"/>
          <w:trHeight w:val="225"/>
        </w:trPr>
        <w:tc>
          <w:tcPr>
            <w:tcW w:w="1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D58" w:rsidRDefault="000F1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1D58" w:rsidRDefault="00572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1D58" w:rsidRDefault="00572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1D58" w:rsidRDefault="00572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1D58" w:rsidRDefault="00572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Крайне низкий</w:t>
            </w:r>
          </w:p>
        </w:tc>
      </w:tr>
      <w:tr w:rsidR="000F1D58">
        <w:trPr>
          <w:gridBefore w:val="1"/>
          <w:wBefore w:w="9" w:type="dxa"/>
          <w:trHeight w:val="135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shd w:val="clear" w:color="auto" w:fill="FFFFFF"/>
              <w:ind w:left="60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shd w:val="clear" w:color="auto" w:fill="FFFFFF"/>
              <w:ind w:left="30"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F1D58">
        <w:trPr>
          <w:gridBefore w:val="1"/>
          <w:wBefore w:w="9" w:type="dxa"/>
          <w:trHeight w:val="1680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Гражданское самосознание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Знает основные права и обязанн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сти, нормы 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дения гражданина. Всегда добросов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стен в делах, умеет преодолевать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дивидуалистич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ские устремления, регулировать свои потребности и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относить их с 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можностями 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и других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Знает основные правила и 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поведения гражданина. Соблюдает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вила поведения, но не всегда может регул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ровать свои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требности и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относить их с возможностями других людей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всегда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держивается общепринятых норм повед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ния, принимает участие в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бой деятельн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только под контролем взрослых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варищей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Сознательного отношения к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 и своим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ступкам не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являет. Неди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циплинирован, пассивен</w:t>
            </w:r>
          </w:p>
        </w:tc>
      </w:tr>
      <w:tr w:rsidR="000F1D58">
        <w:trPr>
          <w:gridBefore w:val="1"/>
          <w:wBefore w:w="9" w:type="dxa"/>
          <w:trHeight w:val="270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Гражданский долг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Охотно выполняет общественные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ручения. Осозна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 выполняет свои обязанности,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являет убеж-дённую готовность и способность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щищать Родину, проявляет чувство долга и ответс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венности перед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дителями. Показ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вает пример 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режного отнош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к природе и общенародному достоянию. Хор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шо учится, охотно помогает товар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щам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Выполняет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щественные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ручения и свои обязанности. Проявляет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товность защ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щать Родину, проявляет чу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 долга и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ветственности перед родит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лями, в целом бережно отн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сится к природе и общенаро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ному досто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нию, только в отдельных 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чаях допускает небрежность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Неохотно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полняет 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ственные пор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чения, только при условии контроля со стороны учит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 и товар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щей, иногда проявляет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уважительное отношение к взрослым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Уклоняется от общественных поручений,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ответственен, проявляет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уважительное отношение к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дителям и 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рищам</w:t>
            </w:r>
          </w:p>
        </w:tc>
      </w:tr>
      <w:tr w:rsidR="000F1D58">
        <w:trPr>
          <w:gridBefore w:val="1"/>
          <w:wBefore w:w="9" w:type="dxa"/>
          <w:trHeight w:val="75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Гражданская ответственность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Хорошо знает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ституционные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 и законы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дарства, соблюдает их. </w:t>
            </w: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сознаёт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ветственность за судьбу своей 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ны. Ответственно относится к пор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чениям, к учёбе, проявляет во всех делах инициативу и самостоятел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Знает констит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ционные права и законы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дарства, собл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дает их. Осо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нает ответс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венность за судьбу своей страны. Выпо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няет поручения, хорошо учится, инициативу в делах коллект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 проявляет не всегда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Недостаточно знает законы государства, допускает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клонения в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блюдении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вопорядка,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ждается в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полнительном контроле со стороны взро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лых. Поручения выполняет только при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ловии побу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дения со стор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 взрослых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Нарушает 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циплину 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вопорядок, 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бует постоянного контроля, безо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ветственен. Учится плохо</w:t>
            </w:r>
          </w:p>
        </w:tc>
      </w:tr>
      <w:tr w:rsidR="000F1D58">
        <w:trPr>
          <w:gridAfter w:val="1"/>
          <w:wAfter w:w="8" w:type="dxa"/>
          <w:trHeight w:val="75"/>
        </w:trPr>
        <w:tc>
          <w:tcPr>
            <w:tcW w:w="19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 Правовая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Осознаёт себя гражданином св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 страны, знает права и обязанн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и уважительно относится к ним. Умеет грамотно реализовать свои права и обязанн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в жизни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Осознаёт себя гражданином своей страны, знает свои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 и обязанн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сти, но не вс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гда умеет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лизовывать их в жизни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Знает свои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 и обязанн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сти, но 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вать их может только под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ководством взрослых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Неуважителен к правам и обяза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ностям гражд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нина, не выпо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няет требований общества</w:t>
            </w:r>
          </w:p>
        </w:tc>
      </w:tr>
      <w:tr w:rsidR="000F1D58">
        <w:trPr>
          <w:gridAfter w:val="1"/>
          <w:wAfter w:w="8" w:type="dxa"/>
          <w:trHeight w:val="75"/>
        </w:trPr>
        <w:tc>
          <w:tcPr>
            <w:tcW w:w="19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Соблюдение законов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Примерно ведёт себя, самосто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 соблюдает правила повед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в школе, на улице, дома.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буждает к хор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шему поведению других. Знает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новные законы и последствия в случае их 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шения, проявляет нетерпимость к злу и аморальн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Примерно ведёт себя, соблюдает правила 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дения в школе, на улице, дома. Знает основные законы и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следствия в случае их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рушения , но к хорошему 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дению других не побуждает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Соблюдает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вила поведения при условии требовательн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и контроля со стороны взрослых и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варищей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Нарушает 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циплину, не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гирует на вне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воздействия и требования взрослых</w:t>
            </w:r>
          </w:p>
        </w:tc>
      </w:tr>
      <w:tr w:rsidR="000F1D58">
        <w:trPr>
          <w:gridAfter w:val="1"/>
          <w:wAfter w:w="8" w:type="dxa"/>
          <w:trHeight w:val="75"/>
        </w:trPr>
        <w:tc>
          <w:tcPr>
            <w:tcW w:w="19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Личная своб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Свободен в выб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 решений и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тей достижения цели, но чувствует ответственность за этот выбор. Имеет свои убе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дения, правильно отображающие его интересы и общественные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тересы, поступает в соответствии с этими убежд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ниями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Имеет свои убеждения и старается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ступать в соо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ми. Как 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ло, ответстве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 относится к своим посту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кам, но в нек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торых случаях его решения не соответствуют решениям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щества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Проявляет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уверенность в собственных силах, убежд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неустойч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вы, при дост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жении поста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ленной цели нуждается в поддержке 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зей и взрослых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выборе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шения проблем не уверен в себе, податлив дурн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 влиянию</w:t>
            </w:r>
          </w:p>
        </w:tc>
      </w:tr>
      <w:tr w:rsidR="000F1D58">
        <w:trPr>
          <w:gridAfter w:val="1"/>
          <w:wAfter w:w="8" w:type="dxa"/>
          <w:trHeight w:val="1856"/>
        </w:trPr>
        <w:tc>
          <w:tcPr>
            <w:tcW w:w="19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 Гражданское достоинство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Развито чувство собственного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тоинства, проя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ляет требовател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ность к себе и другим, считает для себя честью выполнение сам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трудного дела или поручения. Не позволяет 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жать себя, встаёт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защиту слабых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Развито чувство собственного достоинства, проявляет 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бовательность к себе и другим, стремится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полнять тру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 дела и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ручения , не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зволяет унижать себя, на защиту других встаёт не всегда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Развито чувство собственного достоинства, но при выполн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 трудных поручений не всегда достиг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 цели, так как не проявляет требовательн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к себе, с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справедлив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стью борется только тогда, когда она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нулась его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мого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 к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 не предъявл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ет. Нет силы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ли, труслив</w:t>
            </w:r>
          </w:p>
        </w:tc>
      </w:tr>
      <w:tr w:rsidR="000F1D58">
        <w:trPr>
          <w:gridAfter w:val="1"/>
          <w:wAfter w:w="8" w:type="dxa"/>
          <w:trHeight w:val="75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 Гражданская активность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Проявляет акти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ное участие в процессе выпо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нения любой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тельности. Любит участвовать в трудовых делах, проявляет 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циативу, вносит новизну, творч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 в работу, предприимч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вость, умеет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низовать ребят, повести их за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Принимает 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стие во всех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дах деятельн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сти, следуя за другими реб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тами, но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дельных случ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ях может не выполнить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ручение и не довести начатое дело до конца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Проявляет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тивность только в тех случаях, если дело инт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ресует, требует контроля со стороны взро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лых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Уклоняется от участия в 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 делах, 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дится неохотно, недобросовестно</w:t>
            </w:r>
          </w:p>
        </w:tc>
      </w:tr>
      <w:tr w:rsidR="000F1D58">
        <w:trPr>
          <w:gridAfter w:val="1"/>
          <w:wAfter w:w="8" w:type="dxa"/>
          <w:trHeight w:val="75"/>
        </w:trPr>
        <w:tc>
          <w:tcPr>
            <w:tcW w:w="19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 Политическая культура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Проявляет акти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ное участие в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тельности, име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щей общественно-политическую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правленность, с интересом обсу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дает события, происходящие в стране и за 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жом, правильно оценивает их.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тивно пропага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дирует политич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ские знания среди товарищей, учас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вует в доступных общественно-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политических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циях. Умеет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низовать ребят, повести их за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бой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Принимает 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стие в деятел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ности, имеющей общественно-полити-ческую направленность, следует за 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гими ребятами. Участвует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суждении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щественно-политических событий, в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новном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вильно их 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нивает, но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пытывает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труднения в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гументации своей точки зрения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Малоактивен в общественно-политических делах, предп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читает позицию зрителя, иногда увлекается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добной 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той, но быстро охладевает к ней. при оценке общественно- политических событий не умеет правил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 аргумент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ровать свою точку зрения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Безразличен к общественно-политическим делам школы, страны, пассивен в работе, неверно оценивает соб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тия, происход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щие в стране и за рубежом</w:t>
            </w:r>
          </w:p>
        </w:tc>
      </w:tr>
      <w:tr w:rsidR="000F1D58">
        <w:trPr>
          <w:gridAfter w:val="1"/>
          <w:wAfter w:w="8" w:type="dxa"/>
          <w:trHeight w:val="75"/>
        </w:trPr>
        <w:tc>
          <w:tcPr>
            <w:tcW w:w="19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 Патриотизм и интернационал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Интересуется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торией и культ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рой родины, 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дится ею, проя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ляет бережное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ношение к наци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нальным богатс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вам страны, к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циональной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туре, участвует в историко-патриотической работе. Выступает организатором акций интерн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циональной дружбы. Пресек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 неуважител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ное отношение к национальным традициям и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туре, людям 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гой национальн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Интересуется историей и культурой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дины, гордится ею, участвует в историко-патриотиче-ской работе. Проявляет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терес и уваж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к людям другой наци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нальности, их культуре и 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дициям, прин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мает участие в акциях инте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национальной дружбы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 интерес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ется историей родины, 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рико-патриотич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скую работу выполняет при побуждении и под контролем. Не проявляет интереса к культуре и 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дициям другой национальности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1D58" w:rsidRDefault="0057266C">
            <w:pPr>
              <w:ind w:left="30" w:right="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Пренебреж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 относится к культуре 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тории своей страны, проявл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 неуважение к людям другой национальности и не дружит с детьми другой национальности</w:t>
            </w:r>
          </w:p>
        </w:tc>
      </w:tr>
    </w:tbl>
    <w:p w:rsidR="000F1D58" w:rsidRDefault="000F1D58">
      <w:pPr>
        <w:suppressAutoHyphens/>
        <w:ind w:firstLine="709"/>
        <w:jc w:val="both"/>
        <w:rPr>
          <w:rFonts w:ascii="Times New Roman" w:eastAsia="Times New Roman" w:hAnsi="Times New Roman"/>
          <w:bCs/>
          <w:sz w:val="28"/>
          <w:szCs w:val="26"/>
          <w:lang w:eastAsia="zh-CN"/>
        </w:rPr>
      </w:pPr>
    </w:p>
    <w:p w:rsidR="000F1D58" w:rsidRDefault="000F1D58"/>
    <w:p w:rsidR="000F1D58" w:rsidRDefault="0057266C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0F1D58" w:rsidRDefault="0057266C">
      <w:pPr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Приложение 3</w:t>
      </w:r>
    </w:p>
    <w:p w:rsidR="000F1D58" w:rsidRDefault="0057266C">
      <w:pPr>
        <w:spacing w:before="100" w:beforeAutospacing="1" w:after="120"/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>
        <w:rPr>
          <w:rFonts w:ascii="Times New Roman" w:hAnsi="Times New Roman"/>
          <w:b/>
          <w:bCs/>
          <w:sz w:val="28"/>
          <w:szCs w:val="28"/>
          <w:lang/>
        </w:rPr>
        <w:t>Методика М.Рокича</w:t>
      </w:r>
    </w:p>
    <w:p w:rsidR="000F1D58" w:rsidRDefault="0057266C" w:rsidP="009F11BB">
      <w:pPr>
        <w:pStyle w:val="af0"/>
        <w:shd w:val="clear" w:color="auto" w:fill="FFFFFF"/>
        <w:spacing w:beforeAutospacing="0" w:afterAutospacing="0"/>
        <w:ind w:firstLineChars="142" w:firstLine="39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Методика </w:t>
      </w:r>
      <w:r>
        <w:rPr>
          <w:sz w:val="28"/>
          <w:szCs w:val="28"/>
          <w:shd w:val="clear" w:color="auto" w:fill="FFFFFF"/>
          <w:lang/>
        </w:rPr>
        <w:t>М.</w:t>
      </w:r>
      <w:r>
        <w:rPr>
          <w:sz w:val="28"/>
          <w:szCs w:val="28"/>
          <w:shd w:val="clear" w:color="auto" w:fill="FFFFFF"/>
        </w:rPr>
        <w:t xml:space="preserve">Рокича </w:t>
      </w:r>
      <w:r>
        <w:rPr>
          <w:sz w:val="28"/>
          <w:szCs w:val="28"/>
          <w:shd w:val="clear" w:color="auto" w:fill="FFFFFF"/>
          <w:lang/>
        </w:rPr>
        <w:t>«</w:t>
      </w:r>
      <w:r>
        <w:rPr>
          <w:sz w:val="28"/>
          <w:szCs w:val="28"/>
          <w:shd w:val="clear" w:color="auto" w:fill="FFFFFF"/>
        </w:rPr>
        <w:t>Ценностные ориентации</w:t>
      </w:r>
      <w:r>
        <w:rPr>
          <w:sz w:val="28"/>
          <w:szCs w:val="28"/>
          <w:shd w:val="clear" w:color="auto" w:fill="FFFFFF"/>
          <w:lang/>
        </w:rPr>
        <w:t xml:space="preserve">» </w:t>
      </w:r>
      <w:r>
        <w:rPr>
          <w:sz w:val="28"/>
          <w:szCs w:val="28"/>
          <w:shd w:val="clear" w:color="auto" w:fill="FFFFFF"/>
        </w:rPr>
        <w:t>позволяет исследовать направленность личности и определить ее отношение к окружающему миру, к другим людям, к себе самой, восприятие мира, ключевые мотивы посту</w:t>
      </w:r>
      <w:r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 xml:space="preserve">ков, основу </w:t>
      </w:r>
      <w:r>
        <w:rPr>
          <w:sz w:val="28"/>
          <w:szCs w:val="28"/>
          <w:shd w:val="clear" w:color="auto" w:fill="FFFFFF"/>
          <w:lang/>
        </w:rPr>
        <w:t>«</w:t>
      </w:r>
      <w:r>
        <w:rPr>
          <w:sz w:val="28"/>
          <w:szCs w:val="28"/>
          <w:shd w:val="clear" w:color="auto" w:fill="FFFFFF"/>
        </w:rPr>
        <w:t>философии жизни</w:t>
      </w:r>
      <w:r>
        <w:rPr>
          <w:sz w:val="28"/>
          <w:szCs w:val="28"/>
          <w:shd w:val="clear" w:color="auto" w:fill="FFFFFF"/>
          <w:lang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0F1D58" w:rsidRDefault="0057266C" w:rsidP="009F11BB">
      <w:pPr>
        <w:pStyle w:val="af0"/>
        <w:shd w:val="clear" w:color="auto" w:fill="FFFFFF"/>
        <w:spacing w:beforeAutospacing="0" w:afterAutospacing="0"/>
        <w:ind w:firstLineChars="142" w:firstLine="39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 </w:t>
      </w:r>
      <w:bookmarkStart w:id="23" w:name="q2"/>
      <w:bookmarkEnd w:id="23"/>
      <w:r>
        <w:rPr>
          <w:sz w:val="28"/>
          <w:szCs w:val="28"/>
          <w:shd w:val="clear" w:color="auto" w:fill="FFFFFF"/>
        </w:rPr>
        <w:t>М. Рокич рассматривал ценности как разновидность устойчивого убе</w:t>
      </w:r>
      <w:r>
        <w:rPr>
          <w:sz w:val="28"/>
          <w:szCs w:val="28"/>
          <w:shd w:val="clear" w:color="auto" w:fill="FFFFFF"/>
        </w:rPr>
        <w:t>ж</w:t>
      </w:r>
      <w:r>
        <w:rPr>
          <w:sz w:val="28"/>
          <w:szCs w:val="28"/>
          <w:shd w:val="clear" w:color="auto" w:fill="FFFFFF"/>
        </w:rPr>
        <w:t>дения, что некая цель или способ существования предпочтительнее, чем иной.</w:t>
      </w:r>
    </w:p>
    <w:p w:rsidR="000F1D58" w:rsidRDefault="0057266C">
      <w:pPr>
        <w:pStyle w:val="af0"/>
        <w:shd w:val="clear" w:color="auto" w:fill="FFFFFF"/>
        <w:spacing w:beforeAutospacing="0" w:afterAutospacing="0"/>
        <w:ind w:firstLineChars="214" w:firstLine="59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Природа человеческих ценностей по </w:t>
      </w:r>
      <w:r>
        <w:rPr>
          <w:sz w:val="28"/>
          <w:szCs w:val="28"/>
          <w:shd w:val="clear" w:color="auto" w:fill="FFFFFF"/>
          <w:lang/>
        </w:rPr>
        <w:t>М.</w:t>
      </w:r>
      <w:r>
        <w:rPr>
          <w:sz w:val="28"/>
          <w:szCs w:val="28"/>
          <w:shd w:val="clear" w:color="auto" w:fill="FFFFFF"/>
        </w:rPr>
        <w:t>Рокичу:</w:t>
      </w:r>
    </w:p>
    <w:p w:rsidR="000F1D58" w:rsidRDefault="0057266C">
      <w:pPr>
        <w:numPr>
          <w:ilvl w:val="0"/>
          <w:numId w:val="33"/>
        </w:numPr>
        <w:tabs>
          <w:tab w:val="clear" w:pos="720"/>
          <w:tab w:val="left" w:pos="40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общее число ценностей, являющихся достоянием человека, сравнительно не велико;</w:t>
      </w:r>
    </w:p>
    <w:p w:rsidR="000F1D58" w:rsidRDefault="0057266C">
      <w:pPr>
        <w:numPr>
          <w:ilvl w:val="0"/>
          <w:numId w:val="33"/>
        </w:numPr>
        <w:tabs>
          <w:tab w:val="clear" w:pos="720"/>
          <w:tab w:val="left" w:pos="40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все люди обладают одними и теми же ценностями, хотя и в различной степени;</w:t>
      </w:r>
    </w:p>
    <w:p w:rsidR="000F1D58" w:rsidRDefault="0057266C">
      <w:pPr>
        <w:numPr>
          <w:ilvl w:val="0"/>
          <w:numId w:val="33"/>
        </w:numPr>
        <w:tabs>
          <w:tab w:val="clear" w:pos="720"/>
          <w:tab w:val="left" w:pos="40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ценности организованы в системы;</w:t>
      </w:r>
    </w:p>
    <w:p w:rsidR="000F1D58" w:rsidRDefault="0057266C">
      <w:pPr>
        <w:numPr>
          <w:ilvl w:val="0"/>
          <w:numId w:val="33"/>
        </w:numPr>
        <w:tabs>
          <w:tab w:val="clear" w:pos="720"/>
          <w:tab w:val="left" w:pos="40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истоки человеческих ценностей прослеживаются в культуре, обществе и его институтах, и личности;</w:t>
      </w:r>
    </w:p>
    <w:p w:rsidR="000F1D58" w:rsidRDefault="0057266C">
      <w:pPr>
        <w:numPr>
          <w:ilvl w:val="0"/>
          <w:numId w:val="33"/>
        </w:numPr>
        <w:tabs>
          <w:tab w:val="clear" w:pos="720"/>
          <w:tab w:val="left" w:pos="40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влияние ценностей прослеживается практически во всех социальных ф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номенах, заслуживающих изучения.</w:t>
      </w:r>
    </w:p>
    <w:p w:rsidR="000F1D58" w:rsidRDefault="0057266C">
      <w:pPr>
        <w:pStyle w:val="af0"/>
        <w:shd w:val="clear" w:color="auto" w:fill="FFFFFF"/>
        <w:spacing w:beforeAutospacing="0" w:afterAutospacing="0"/>
        <w:ind w:firstLineChars="214" w:firstLine="59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М. Рокич различает два класса ценностей — терминальные и инстр</w:t>
      </w:r>
      <w:r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>ментальные:</w:t>
      </w:r>
    </w:p>
    <w:p w:rsidR="000F1D58" w:rsidRDefault="0057266C">
      <w:pPr>
        <w:numPr>
          <w:ilvl w:val="0"/>
          <w:numId w:val="34"/>
        </w:numPr>
        <w:ind w:left="0" w:firstLineChars="214" w:firstLine="5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Терминальные ценности М. Рокич определяет, как убеждения в том, что какая-то конечная цель индивидуального существования (например, сч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стливая семейная жизнь, мир во всем мире) с личной и общественной точек зрения стоит того, чтобы к ней стремиться;</w:t>
      </w:r>
    </w:p>
    <w:p w:rsidR="000F1D58" w:rsidRDefault="0057266C">
      <w:pPr>
        <w:numPr>
          <w:ilvl w:val="0"/>
          <w:numId w:val="34"/>
        </w:numPr>
        <w:ind w:left="0" w:firstLineChars="214" w:firstLine="5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Инструментальные ценности — как убеждения в том, что какой-то о</w:t>
      </w:r>
      <w:r>
        <w:rPr>
          <w:rFonts w:ascii="Times New Roman" w:hAnsi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раз действий (например, честность, рационализм) является с личной и общ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ственной, точек зрения предпочтительным в любых ситуациях. По сути, ра</w:t>
      </w:r>
      <w:r>
        <w:rPr>
          <w:rFonts w:ascii="Times New Roman" w:hAnsi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ведение терминальных и инструментальных ценностей производит уже до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таточно традиционное различение ценностей-целей и ценностей-средств</w:t>
      </w:r>
    </w:p>
    <w:p w:rsidR="000F1D58" w:rsidRDefault="0057266C" w:rsidP="009F11BB">
      <w:pPr>
        <w:pStyle w:val="af0"/>
        <w:shd w:val="clear" w:color="auto" w:fill="FFFFFF"/>
        <w:spacing w:beforeAutospacing="0" w:afterAutospacing="0"/>
        <w:ind w:firstLineChars="142" w:firstLine="398"/>
        <w:jc w:val="both"/>
        <w:rPr>
          <w:sz w:val="28"/>
          <w:szCs w:val="28"/>
        </w:rPr>
      </w:pPr>
      <w:bookmarkStart w:id="24" w:name="q3"/>
      <w:bookmarkEnd w:id="24"/>
      <w:r>
        <w:rPr>
          <w:sz w:val="28"/>
          <w:szCs w:val="28"/>
          <w:shd w:val="clear" w:color="auto" w:fill="FFFFFF"/>
        </w:rPr>
        <w:t>ИНСТРУКЦИЯ: «Вам предлагаются два списка по 18 ценностей. Ваша задача — проранжировать их по порядку значимости для Вас как принципов, которыми Вы руководствуетесь в Вашей жизни. То есть самому важному Вы присваиваете номер 1 и т.д., так что под восемнадцатым номером будет идти ценность наименее значимая для вас.</w:t>
      </w:r>
    </w:p>
    <w:p w:rsidR="000F1D58" w:rsidRDefault="0057266C">
      <w:pPr>
        <w:pStyle w:val="af0"/>
        <w:shd w:val="clear" w:color="auto" w:fill="FFFFFF"/>
        <w:spacing w:beforeAutospacing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Работайте не спеша, вдумчиво. Если в процессе работы Вы измените свое мнение, то можете исправить свои ответы. Конечный результат должен о</w:t>
      </w:r>
      <w:r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ражать Вашу истинную позицию».</w:t>
      </w:r>
    </w:p>
    <w:p w:rsidR="000F1D58" w:rsidRDefault="000F1D58">
      <w:pPr>
        <w:pStyle w:val="af0"/>
        <w:shd w:val="clear" w:color="auto" w:fill="FFFFFF"/>
        <w:spacing w:beforeAutospacing="0" w:afterAutospacing="0"/>
        <w:jc w:val="both"/>
        <w:rPr>
          <w:sz w:val="28"/>
          <w:szCs w:val="28"/>
          <w:shd w:val="clear" w:color="auto" w:fill="FFFFFF"/>
        </w:rPr>
      </w:pPr>
    </w:p>
    <w:tbl>
      <w:tblPr>
        <w:tblW w:w="79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47"/>
        <w:gridCol w:w="675"/>
        <w:gridCol w:w="3111"/>
        <w:gridCol w:w="675"/>
      </w:tblGrid>
      <w:tr w:rsidR="000F1D58">
        <w:trPr>
          <w:jc w:val="center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  <w:jc w:val="center"/>
            </w:pPr>
            <w:r>
              <w:rPr>
                <w:rStyle w:val="a5"/>
              </w:rPr>
              <w:t>Терминальные ценности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  <w:jc w:val="center"/>
            </w:pPr>
            <w:r>
              <w:rPr>
                <w:rStyle w:val="a5"/>
              </w:rPr>
              <w:t>ранг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  <w:jc w:val="center"/>
            </w:pPr>
            <w:r>
              <w:rPr>
                <w:rStyle w:val="a5"/>
              </w:rPr>
              <w:t>Инструментальные ценн</w:t>
            </w:r>
            <w:r>
              <w:rPr>
                <w:rStyle w:val="a5"/>
              </w:rPr>
              <w:t>о</w:t>
            </w:r>
            <w:r>
              <w:rPr>
                <w:rStyle w:val="a5"/>
              </w:rPr>
              <w:t>сти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  <w:jc w:val="center"/>
            </w:pPr>
            <w:r>
              <w:rPr>
                <w:rStyle w:val="a5"/>
              </w:rPr>
              <w:t>ранг</w:t>
            </w:r>
          </w:p>
        </w:tc>
      </w:tr>
      <w:tr w:rsidR="000F1D58">
        <w:trPr>
          <w:jc w:val="center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Активная деятельная жизнь (полнота и эмоциональная н</w:t>
            </w:r>
            <w:r>
              <w:t>а</w:t>
            </w:r>
            <w:r>
              <w:lastRenderedPageBreak/>
              <w:t>сыщенность жизни)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lastRenderedPageBreak/>
              <w:t> 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Аккуратность (чистопло</w:t>
            </w:r>
            <w:r>
              <w:t>т</w:t>
            </w:r>
            <w:r>
              <w:t xml:space="preserve">ность, умение содержать в </w:t>
            </w:r>
            <w:r>
              <w:lastRenderedPageBreak/>
              <w:t>порядке вещи, четкость в ведении дел)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lastRenderedPageBreak/>
              <w:t> </w:t>
            </w:r>
          </w:p>
        </w:tc>
      </w:tr>
      <w:tr w:rsidR="000F1D58">
        <w:trPr>
          <w:jc w:val="center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lastRenderedPageBreak/>
              <w:t>Жизненная мудрость (зрелость суждений и здравый смысл, достигаемые благодаря жи</w:t>
            </w:r>
            <w:r>
              <w:t>з</w:t>
            </w:r>
            <w:r>
              <w:t>ненному опыту)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Воспитанность (хорошие манеры, умение вести себя в соответствии с нормами культуры поведения)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</w:tr>
      <w:tr w:rsidR="000F1D58">
        <w:trPr>
          <w:jc w:val="center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Здоровье (физическое и псих</w:t>
            </w:r>
            <w:r>
              <w:t>и</w:t>
            </w:r>
            <w:r>
              <w:t>ческое)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Высокие запросы (высокие требования к жизни и выс</w:t>
            </w:r>
            <w:r>
              <w:t>о</w:t>
            </w:r>
            <w:r>
              <w:t>кие притязания)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</w:tr>
      <w:tr w:rsidR="000F1D58">
        <w:trPr>
          <w:jc w:val="center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Интересная работа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Жизнерадостность (опт</w:t>
            </w:r>
            <w:r>
              <w:t>и</w:t>
            </w:r>
            <w:r>
              <w:t>мизм, чувство юмора)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</w:tr>
      <w:tr w:rsidR="000F1D58">
        <w:trPr>
          <w:jc w:val="center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Красота природы и искусства (переживание прекрасного в природе и в искусстве)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Исполнительность (дисци</w:t>
            </w:r>
            <w:r>
              <w:t>п</w:t>
            </w:r>
            <w:r>
              <w:t>линированность)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</w:tr>
      <w:tr w:rsidR="000F1D58">
        <w:trPr>
          <w:trHeight w:val="1145"/>
          <w:jc w:val="center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Любовь (духовная и физич</w:t>
            </w:r>
            <w:r>
              <w:t>е</w:t>
            </w:r>
            <w:r>
              <w:t>ская близость с любимым чел</w:t>
            </w:r>
            <w:r>
              <w:t>о</w:t>
            </w:r>
            <w:r>
              <w:t>веком)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Независимость (спосо</w:t>
            </w:r>
            <w:r>
              <w:t>б</w:t>
            </w:r>
            <w:r>
              <w:t>ность действовать самосто</w:t>
            </w:r>
            <w:r>
              <w:t>я</w:t>
            </w:r>
            <w:r>
              <w:t>тельно, решительно)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</w:tr>
      <w:tr w:rsidR="000F1D58">
        <w:trPr>
          <w:jc w:val="center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Материально обеспеченная жизнь (отсутствие материал</w:t>
            </w:r>
            <w:r>
              <w:t>ь</w:t>
            </w:r>
            <w:r>
              <w:t>ных проблем)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Непримиримость к недо</w:t>
            </w:r>
            <w:r>
              <w:t>с</w:t>
            </w:r>
            <w:r>
              <w:t>таткам в себе и других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</w:tr>
      <w:tr w:rsidR="000F1D58">
        <w:trPr>
          <w:jc w:val="center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Наличие хороших и верных друзей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Образованность (широта знаний, высокий культу</w:t>
            </w:r>
            <w:r>
              <w:t>р</w:t>
            </w:r>
            <w:r>
              <w:t>ный уровень)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</w:tr>
      <w:tr w:rsidR="000F1D58">
        <w:trPr>
          <w:jc w:val="center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Общественное признание (ув</w:t>
            </w:r>
            <w:r>
              <w:t>а</w:t>
            </w:r>
            <w:r>
              <w:t>жение окружающих, коллект</w:t>
            </w:r>
            <w:r>
              <w:t>и</w:t>
            </w:r>
            <w:r>
              <w:t>ва, коллег)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Ответственность (чувство долга, умение держать свое слово)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</w:tr>
      <w:tr w:rsidR="000F1D58">
        <w:trPr>
          <w:jc w:val="center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Познание (возможность расш</w:t>
            </w:r>
            <w:r>
              <w:t>и</w:t>
            </w:r>
            <w:r>
              <w:t>рения своего образования, кр</w:t>
            </w:r>
            <w:r>
              <w:t>у</w:t>
            </w:r>
            <w:r>
              <w:t>гозора, общей культуры, и</w:t>
            </w:r>
            <w:r>
              <w:t>н</w:t>
            </w:r>
            <w:r>
              <w:t>теллектуальное развитие)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Рационализм (умение здр</w:t>
            </w:r>
            <w:r>
              <w:t>а</w:t>
            </w:r>
            <w:r>
              <w:t>во и логично мыслить, пр</w:t>
            </w:r>
            <w:r>
              <w:t>и</w:t>
            </w:r>
            <w:r>
              <w:t>нимать обдуманные, раци</w:t>
            </w:r>
            <w:r>
              <w:t>о</w:t>
            </w:r>
            <w:r>
              <w:t>нальные решения)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</w:tr>
      <w:tr w:rsidR="000F1D58">
        <w:trPr>
          <w:jc w:val="center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Продуктивная жизнь (макс</w:t>
            </w:r>
            <w:r>
              <w:t>и</w:t>
            </w:r>
            <w:r>
              <w:t>мально полное использование своих возможностей, сил и сп</w:t>
            </w:r>
            <w:r>
              <w:t>о</w:t>
            </w:r>
            <w:r>
              <w:t>собностей)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Самоконтроль (сдержа</w:t>
            </w:r>
            <w:r>
              <w:t>н</w:t>
            </w:r>
            <w:r>
              <w:t>ность, самодисциплина)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</w:tr>
      <w:tr w:rsidR="000F1D58">
        <w:trPr>
          <w:jc w:val="center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Развитие (работа над собой, п</w:t>
            </w:r>
            <w:r>
              <w:t>о</w:t>
            </w:r>
            <w:r>
              <w:t>стоянное физическое и духо</w:t>
            </w:r>
            <w:r>
              <w:t>в</w:t>
            </w:r>
            <w:r>
              <w:t>ное совершенствование)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Смелость в отстаивании своего мнения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</w:tr>
      <w:tr w:rsidR="000F1D58">
        <w:trPr>
          <w:jc w:val="center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Свобода (самостоятельность, независимость в суждениях и поступках)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Чуткость (заботливость)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</w:tr>
      <w:tr w:rsidR="000F1D58">
        <w:trPr>
          <w:jc w:val="center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Счастливая семейная жизнь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 xml:space="preserve">Терпимость (к взглядам и мнениям других, умение прощать другим их ошибки </w:t>
            </w:r>
            <w:r>
              <w:lastRenderedPageBreak/>
              <w:t>и заблуждения)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lastRenderedPageBreak/>
              <w:t> </w:t>
            </w:r>
          </w:p>
        </w:tc>
      </w:tr>
      <w:tr w:rsidR="000F1D58">
        <w:trPr>
          <w:jc w:val="center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lastRenderedPageBreak/>
              <w:t>Счастье других (благососто</w:t>
            </w:r>
            <w:r>
              <w:t>я</w:t>
            </w:r>
            <w:r>
              <w:t>ние, развитие и совершенств</w:t>
            </w:r>
            <w:r>
              <w:t>о</w:t>
            </w:r>
            <w:r>
              <w:t>вание других людей, всего н</w:t>
            </w:r>
            <w:r>
              <w:t>а</w:t>
            </w:r>
            <w:r>
              <w:t>рода, человечества в целом)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Широта взглядов (умение понять чужую точку зрения, уважать иные вкусы, об</w:t>
            </w:r>
            <w:r>
              <w:t>ы</w:t>
            </w:r>
            <w:r>
              <w:t>чаи, привычки)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</w:tr>
      <w:tr w:rsidR="000F1D58">
        <w:trPr>
          <w:jc w:val="center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Творчество (возможность з</w:t>
            </w:r>
            <w:r>
              <w:t>а</w:t>
            </w:r>
            <w:r>
              <w:t>ниматься творчеством)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Твердая воля (умение н</w:t>
            </w:r>
            <w:r>
              <w:t>а</w:t>
            </w:r>
            <w:r>
              <w:t>стоять на своем, не отст</w:t>
            </w:r>
            <w:r>
              <w:t>у</w:t>
            </w:r>
            <w:r>
              <w:t>пать перед трудностями)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</w:tr>
      <w:tr w:rsidR="000F1D58">
        <w:trPr>
          <w:jc w:val="center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Уверенность в себе (внутре</w:t>
            </w:r>
            <w:r>
              <w:t>н</w:t>
            </w:r>
            <w:r>
              <w:t>няя гармония, свобода от вну</w:t>
            </w:r>
            <w:r>
              <w:t>т</w:t>
            </w:r>
            <w:r>
              <w:t>ренних противоречий, сомн</w:t>
            </w:r>
            <w:r>
              <w:t>е</w:t>
            </w:r>
            <w:r>
              <w:t>ний)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Честность (правдивость, и</w:t>
            </w:r>
            <w:r>
              <w:t>с</w:t>
            </w:r>
            <w:r>
              <w:t>кренность)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</w:tr>
      <w:tr w:rsidR="000F1D58">
        <w:trPr>
          <w:jc w:val="center"/>
        </w:trPr>
        <w:tc>
          <w:tcPr>
            <w:tcW w:w="3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Удовольствия (приятное, нео</w:t>
            </w:r>
            <w:r>
              <w:t>б</w:t>
            </w:r>
            <w:r>
              <w:t>ременительное времяпрепр</w:t>
            </w:r>
            <w:r>
              <w:t>о</w:t>
            </w:r>
            <w:r>
              <w:t>вождение, отсутствие обяза</w:t>
            </w:r>
            <w:r>
              <w:t>н</w:t>
            </w:r>
            <w:r>
              <w:t>ностей, развлечения)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Эффективность в делах (трудолюбие, продукти</w:t>
            </w:r>
            <w:r>
              <w:t>в</w:t>
            </w:r>
            <w:r>
              <w:t>ность в работе)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F1D58" w:rsidRDefault="0057266C">
            <w:pPr>
              <w:pStyle w:val="af0"/>
              <w:spacing w:beforeAutospacing="0" w:afterAutospacing="0"/>
            </w:pPr>
            <w:r>
              <w:t> </w:t>
            </w:r>
          </w:p>
        </w:tc>
      </w:tr>
    </w:tbl>
    <w:p w:rsidR="000F1D58" w:rsidRDefault="000F1D58">
      <w:pPr>
        <w:pStyle w:val="af0"/>
        <w:shd w:val="clear" w:color="auto" w:fill="FFFFFF"/>
        <w:spacing w:before="210" w:beforeAutospacing="0" w:after="210" w:afterAutospacing="0"/>
        <w:jc w:val="both"/>
        <w:rPr>
          <w:sz w:val="28"/>
          <w:szCs w:val="28"/>
        </w:rPr>
      </w:pPr>
    </w:p>
    <w:p w:rsidR="000F1D58" w:rsidRDefault="0057266C">
      <w:pPr>
        <w:pStyle w:val="2"/>
        <w:keepNext w:val="0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bookmarkStart w:id="25" w:name="q4"/>
      <w:bookmarkEnd w:id="25"/>
      <w:r>
        <w:rPr>
          <w:rStyle w:val="a5"/>
          <w:rFonts w:ascii="Times New Roman" w:hAnsi="Times New Roman" w:cs="Times New Roman"/>
          <w:b/>
          <w:bCs/>
          <w:i w:val="0"/>
          <w:shd w:val="clear" w:color="auto" w:fill="FFFFFF"/>
        </w:rPr>
        <w:t>Обработка результатов</w:t>
      </w:r>
    </w:p>
    <w:p w:rsidR="000F1D58" w:rsidRDefault="0057266C">
      <w:pPr>
        <w:pStyle w:val="af0"/>
        <w:shd w:val="clear" w:color="auto" w:fill="FFFFFF"/>
        <w:spacing w:beforeAutospacing="0" w:afterAutospacing="0"/>
        <w:ind w:firstLineChars="214" w:firstLine="59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Выставленные испытуемыми ранги ценностей отражают важность ка</w:t>
      </w:r>
      <w:r>
        <w:rPr>
          <w:sz w:val="28"/>
          <w:szCs w:val="28"/>
          <w:shd w:val="clear" w:color="auto" w:fill="FFFFFF"/>
        </w:rPr>
        <w:t>ж</w:t>
      </w:r>
      <w:r>
        <w:rPr>
          <w:sz w:val="28"/>
          <w:szCs w:val="28"/>
          <w:shd w:val="clear" w:color="auto" w:fill="FFFFFF"/>
        </w:rPr>
        <w:t>дой из них.</w:t>
      </w:r>
      <w:r>
        <w:rPr>
          <w:sz w:val="28"/>
          <w:szCs w:val="28"/>
          <w:shd w:val="clear" w:color="auto" w:fill="FFFFFF"/>
          <w:lang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Важно помнить, что в опроснике </w:t>
      </w:r>
      <w:r>
        <w:rPr>
          <w:sz w:val="28"/>
          <w:szCs w:val="28"/>
          <w:shd w:val="clear" w:color="auto" w:fill="FFFFFF"/>
          <w:lang/>
        </w:rPr>
        <w:t>М.</w:t>
      </w:r>
      <w:r>
        <w:rPr>
          <w:sz w:val="28"/>
          <w:szCs w:val="28"/>
          <w:shd w:val="clear" w:color="auto" w:fill="FFFFFF"/>
        </w:rPr>
        <w:t>Рокича шкалы имеют обра</w:t>
      </w:r>
      <w:r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ный характер:</w:t>
      </w:r>
    </w:p>
    <w:p w:rsidR="000F1D58" w:rsidRDefault="0057266C">
      <w:pPr>
        <w:numPr>
          <w:ilvl w:val="0"/>
          <w:numId w:val="35"/>
        </w:numPr>
        <w:ind w:left="0"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чем меньше ранг, тем выше значимость ценности для респондента;</w:t>
      </w:r>
    </w:p>
    <w:p w:rsidR="000F1D58" w:rsidRDefault="0057266C">
      <w:pPr>
        <w:numPr>
          <w:ilvl w:val="0"/>
          <w:numId w:val="35"/>
        </w:numPr>
        <w:ind w:left="0" w:firstLine="4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чем выше ранг, тем ниже значимость ценности.</w:t>
      </w:r>
    </w:p>
    <w:p w:rsidR="000F1D58" w:rsidRDefault="0057266C">
      <w:pPr>
        <w:pStyle w:val="af0"/>
        <w:shd w:val="clear" w:color="auto" w:fill="FFFFFF"/>
        <w:spacing w:before="210" w:beforeAutospacing="0" w:after="21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 </w:t>
      </w:r>
    </w:p>
    <w:p w:rsidR="000F1D58" w:rsidRDefault="000F1D58">
      <w:pPr>
        <w:pStyle w:val="af0"/>
        <w:shd w:val="clear" w:color="auto" w:fill="FFFFFF"/>
        <w:spacing w:before="210" w:beforeAutospacing="0" w:after="210" w:afterAutospacing="0"/>
        <w:jc w:val="both"/>
        <w:rPr>
          <w:sz w:val="28"/>
          <w:szCs w:val="28"/>
          <w:shd w:val="clear" w:color="auto" w:fill="FFFFFF"/>
        </w:rPr>
      </w:pPr>
    </w:p>
    <w:p w:rsidR="000F1D58" w:rsidRDefault="000F1D58">
      <w:pPr>
        <w:pStyle w:val="af0"/>
        <w:shd w:val="clear" w:color="auto" w:fill="FFFFFF"/>
        <w:spacing w:before="210" w:beforeAutospacing="0" w:after="210" w:afterAutospacing="0"/>
        <w:jc w:val="both"/>
        <w:rPr>
          <w:sz w:val="28"/>
          <w:szCs w:val="28"/>
          <w:shd w:val="clear" w:color="auto" w:fill="FFFFFF"/>
        </w:rPr>
      </w:pPr>
    </w:p>
    <w:p w:rsidR="000F1D58" w:rsidRDefault="000F1D58">
      <w:pPr>
        <w:pStyle w:val="af0"/>
        <w:shd w:val="clear" w:color="auto" w:fill="FFFFFF"/>
        <w:spacing w:before="210" w:beforeAutospacing="0" w:after="210" w:afterAutospacing="0"/>
        <w:jc w:val="both"/>
        <w:rPr>
          <w:sz w:val="28"/>
          <w:szCs w:val="28"/>
          <w:shd w:val="clear" w:color="auto" w:fill="FFFFFF"/>
        </w:rPr>
      </w:pPr>
    </w:p>
    <w:p w:rsidR="000F1D58" w:rsidRDefault="0057266C">
      <w:pPr>
        <w:pStyle w:val="2"/>
        <w:keepNext w:val="0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bookmarkStart w:id="26" w:name="q5"/>
      <w:bookmarkEnd w:id="26"/>
      <w:r>
        <w:rPr>
          <w:rStyle w:val="a5"/>
          <w:rFonts w:ascii="Times New Roman" w:hAnsi="Times New Roman" w:cs="Times New Roman"/>
          <w:b/>
          <w:bCs/>
          <w:i w:val="0"/>
          <w:shd w:val="clear" w:color="auto" w:fill="FFFFFF"/>
        </w:rPr>
        <w:t>Шкалы теста Рокича</w:t>
      </w:r>
    </w:p>
    <w:p w:rsidR="000F1D58" w:rsidRDefault="0057266C">
      <w:pPr>
        <w:pStyle w:val="af0"/>
        <w:shd w:val="clear" w:color="auto" w:fill="FFFFFF"/>
        <w:spacing w:before="210" w:beforeAutospacing="0" w:after="210" w:afterAutospacing="0"/>
        <w:ind w:firstLineChars="214" w:firstLine="59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результате проведения методики М. Рокича выявляется выраженность 36 показателей – ценностных ориентаций двух типов:</w:t>
      </w:r>
    </w:p>
    <w:p w:rsidR="000F1D58" w:rsidRDefault="0057266C">
      <w:pPr>
        <w:pStyle w:val="af0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>Терминальные ценности:</w:t>
      </w:r>
    </w:p>
    <w:p w:rsidR="000F1D58" w:rsidRDefault="0057266C">
      <w:pPr>
        <w:numPr>
          <w:ilvl w:val="0"/>
          <w:numId w:val="3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АКТИВНАЯ ДЕЯТЕЛЬНАЯ ЖИЗНЬ</w:t>
      </w:r>
    </w:p>
    <w:p w:rsidR="000F1D58" w:rsidRDefault="0057266C">
      <w:pPr>
        <w:numPr>
          <w:ilvl w:val="0"/>
          <w:numId w:val="36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ЖИЗНЕННАЯ МУДРОСТЬ</w:t>
      </w:r>
    </w:p>
    <w:p w:rsidR="000F1D58" w:rsidRDefault="0057266C">
      <w:pPr>
        <w:numPr>
          <w:ilvl w:val="0"/>
          <w:numId w:val="36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ЗДОРОВЬЕ</w:t>
      </w:r>
    </w:p>
    <w:p w:rsidR="000F1D58" w:rsidRDefault="0057266C">
      <w:pPr>
        <w:numPr>
          <w:ilvl w:val="0"/>
          <w:numId w:val="36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ИНТЕРЕСНАЯ РАБОТА</w:t>
      </w:r>
    </w:p>
    <w:p w:rsidR="000F1D58" w:rsidRDefault="0057266C">
      <w:pPr>
        <w:numPr>
          <w:ilvl w:val="0"/>
          <w:numId w:val="36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КРАСОТА ПРИРОДЫ И ИСКУССТВА</w:t>
      </w:r>
    </w:p>
    <w:p w:rsidR="000F1D58" w:rsidRDefault="0057266C">
      <w:pPr>
        <w:numPr>
          <w:ilvl w:val="0"/>
          <w:numId w:val="36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ЛЮБОВЬ</w:t>
      </w:r>
    </w:p>
    <w:p w:rsidR="000F1D58" w:rsidRDefault="0057266C">
      <w:pPr>
        <w:numPr>
          <w:ilvl w:val="0"/>
          <w:numId w:val="36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МАТЕРИАЛЬНО ОБЕСПЕЧЕННАЯ ЖИЗНЬ</w:t>
      </w:r>
    </w:p>
    <w:p w:rsidR="000F1D58" w:rsidRDefault="0057266C">
      <w:pPr>
        <w:numPr>
          <w:ilvl w:val="0"/>
          <w:numId w:val="36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НАЛИЧИЕ ХОРОШИХ И ВЕРНЫХ ДРУЗЕЙ</w:t>
      </w:r>
    </w:p>
    <w:p w:rsidR="000F1D58" w:rsidRDefault="0057266C">
      <w:pPr>
        <w:numPr>
          <w:ilvl w:val="0"/>
          <w:numId w:val="36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ОБЩЕСТВЕННОЕ ПРИЗНАНИЕ</w:t>
      </w:r>
    </w:p>
    <w:p w:rsidR="000F1D58" w:rsidRDefault="0057266C">
      <w:pPr>
        <w:numPr>
          <w:ilvl w:val="0"/>
          <w:numId w:val="36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ПОЗНАНИЕ</w:t>
      </w:r>
    </w:p>
    <w:p w:rsidR="000F1D58" w:rsidRDefault="0057266C">
      <w:pPr>
        <w:numPr>
          <w:ilvl w:val="0"/>
          <w:numId w:val="36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ПРОДУКТИВНАЯ ЖИЗНЬ</w:t>
      </w:r>
    </w:p>
    <w:p w:rsidR="000F1D58" w:rsidRDefault="0057266C">
      <w:pPr>
        <w:numPr>
          <w:ilvl w:val="0"/>
          <w:numId w:val="36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РАЗВИТИЕ</w:t>
      </w:r>
    </w:p>
    <w:p w:rsidR="000F1D58" w:rsidRDefault="0057266C">
      <w:pPr>
        <w:numPr>
          <w:ilvl w:val="0"/>
          <w:numId w:val="36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РАЗВЛЕЧЕНИЯ</w:t>
      </w:r>
    </w:p>
    <w:p w:rsidR="000F1D58" w:rsidRDefault="0057266C">
      <w:pPr>
        <w:numPr>
          <w:ilvl w:val="0"/>
          <w:numId w:val="36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СВОБОДА</w:t>
      </w:r>
    </w:p>
    <w:p w:rsidR="000F1D58" w:rsidRDefault="0057266C">
      <w:pPr>
        <w:numPr>
          <w:ilvl w:val="0"/>
          <w:numId w:val="36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СЧАСТЛИВАЯ СЕМЕЙНАЯ ЖИЗНЬ</w:t>
      </w:r>
    </w:p>
    <w:p w:rsidR="000F1D58" w:rsidRDefault="0057266C">
      <w:pPr>
        <w:numPr>
          <w:ilvl w:val="0"/>
          <w:numId w:val="36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СЧАСТЬЕ ДРУГИХ</w:t>
      </w:r>
    </w:p>
    <w:p w:rsidR="000F1D58" w:rsidRDefault="0057266C">
      <w:pPr>
        <w:numPr>
          <w:ilvl w:val="0"/>
          <w:numId w:val="36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ТВОРЧЕСТВО</w:t>
      </w:r>
    </w:p>
    <w:p w:rsidR="000F1D58" w:rsidRDefault="0057266C">
      <w:pPr>
        <w:numPr>
          <w:ilvl w:val="0"/>
          <w:numId w:val="36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УВЕРЕННОСТЬ В СЕБЕ</w:t>
      </w:r>
    </w:p>
    <w:p w:rsidR="000F1D58" w:rsidRDefault="0057266C">
      <w:pPr>
        <w:pStyle w:val="af0"/>
        <w:shd w:val="clear" w:color="auto" w:fill="FFFFFF"/>
        <w:tabs>
          <w:tab w:val="left" w:pos="0"/>
        </w:tabs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>Инструментальные ценности:</w:t>
      </w:r>
    </w:p>
    <w:p w:rsidR="000F1D58" w:rsidRDefault="0057266C">
      <w:pPr>
        <w:numPr>
          <w:ilvl w:val="0"/>
          <w:numId w:val="37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АККУРАТНОСТЬ</w:t>
      </w:r>
    </w:p>
    <w:p w:rsidR="000F1D58" w:rsidRDefault="0057266C">
      <w:pPr>
        <w:numPr>
          <w:ilvl w:val="0"/>
          <w:numId w:val="37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ВОСПИТАННОСТЬ</w:t>
      </w:r>
    </w:p>
    <w:p w:rsidR="000F1D58" w:rsidRDefault="0057266C">
      <w:pPr>
        <w:numPr>
          <w:ilvl w:val="0"/>
          <w:numId w:val="37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ВЫСОКИЕ ЗАПРОСЫ</w:t>
      </w:r>
    </w:p>
    <w:p w:rsidR="000F1D58" w:rsidRDefault="0057266C">
      <w:pPr>
        <w:numPr>
          <w:ilvl w:val="0"/>
          <w:numId w:val="37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ЖИЗНЕРАДОСТНОСТЬ</w:t>
      </w:r>
    </w:p>
    <w:p w:rsidR="000F1D58" w:rsidRDefault="0057266C">
      <w:pPr>
        <w:numPr>
          <w:ilvl w:val="0"/>
          <w:numId w:val="37"/>
        </w:numPr>
        <w:tabs>
          <w:tab w:val="left" w:pos="0"/>
        </w:tabs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ИСПОЛНИТЕЛЬНОСТЬ</w:t>
      </w:r>
    </w:p>
    <w:p w:rsidR="000F1D58" w:rsidRDefault="0057266C">
      <w:pPr>
        <w:numPr>
          <w:ilvl w:val="0"/>
          <w:numId w:val="37"/>
        </w:numPr>
        <w:tabs>
          <w:tab w:val="left" w:pos="0"/>
        </w:tabs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НЕЗАВИСИМОСТЬ</w:t>
      </w:r>
    </w:p>
    <w:p w:rsidR="000F1D58" w:rsidRDefault="0057266C">
      <w:pPr>
        <w:numPr>
          <w:ilvl w:val="0"/>
          <w:numId w:val="37"/>
        </w:numPr>
        <w:tabs>
          <w:tab w:val="left" w:pos="0"/>
        </w:tabs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НЕТЕРПИМОСТЬ К НЕДОСТАТКАМ</w:t>
      </w:r>
    </w:p>
    <w:p w:rsidR="000F1D58" w:rsidRDefault="0057266C">
      <w:pPr>
        <w:numPr>
          <w:ilvl w:val="0"/>
          <w:numId w:val="37"/>
        </w:numPr>
        <w:tabs>
          <w:tab w:val="left" w:pos="0"/>
        </w:tabs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ОБРАЗОВАННОСТЬ</w:t>
      </w:r>
    </w:p>
    <w:p w:rsidR="000F1D58" w:rsidRDefault="0057266C">
      <w:pPr>
        <w:numPr>
          <w:ilvl w:val="0"/>
          <w:numId w:val="37"/>
        </w:numPr>
        <w:tabs>
          <w:tab w:val="left" w:pos="0"/>
        </w:tabs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ОТВЕТСТВЕННОСТЬ</w:t>
      </w:r>
    </w:p>
    <w:p w:rsidR="000F1D58" w:rsidRDefault="0057266C">
      <w:pPr>
        <w:numPr>
          <w:ilvl w:val="0"/>
          <w:numId w:val="37"/>
        </w:numPr>
        <w:tabs>
          <w:tab w:val="left" w:pos="0"/>
        </w:tabs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РАЦИОНАЛИЗМ</w:t>
      </w:r>
    </w:p>
    <w:p w:rsidR="000F1D58" w:rsidRDefault="0057266C">
      <w:pPr>
        <w:numPr>
          <w:ilvl w:val="0"/>
          <w:numId w:val="37"/>
        </w:numPr>
        <w:tabs>
          <w:tab w:val="left" w:pos="0"/>
        </w:tabs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САМОКОНТРОЛЬ</w:t>
      </w:r>
    </w:p>
    <w:p w:rsidR="000F1D58" w:rsidRDefault="0057266C">
      <w:pPr>
        <w:numPr>
          <w:ilvl w:val="0"/>
          <w:numId w:val="37"/>
        </w:numPr>
        <w:tabs>
          <w:tab w:val="left" w:pos="0"/>
        </w:tabs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СМЕЛОСТЬ</w:t>
      </w:r>
    </w:p>
    <w:p w:rsidR="000F1D58" w:rsidRDefault="0057266C">
      <w:pPr>
        <w:numPr>
          <w:ilvl w:val="0"/>
          <w:numId w:val="37"/>
        </w:numPr>
        <w:tabs>
          <w:tab w:val="left" w:pos="0"/>
        </w:tabs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ТВЕРДАЯ ВОЛЯ</w:t>
      </w:r>
    </w:p>
    <w:p w:rsidR="000F1D58" w:rsidRDefault="0057266C">
      <w:pPr>
        <w:numPr>
          <w:ilvl w:val="0"/>
          <w:numId w:val="37"/>
        </w:numPr>
        <w:tabs>
          <w:tab w:val="left" w:pos="0"/>
        </w:tabs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ТЕРПИМОСТЬ</w:t>
      </w:r>
    </w:p>
    <w:p w:rsidR="000F1D58" w:rsidRDefault="0057266C">
      <w:pPr>
        <w:numPr>
          <w:ilvl w:val="0"/>
          <w:numId w:val="37"/>
        </w:numPr>
        <w:tabs>
          <w:tab w:val="left" w:pos="0"/>
        </w:tabs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ЧЕСТНОСТЬ</w:t>
      </w:r>
    </w:p>
    <w:p w:rsidR="000F1D58" w:rsidRDefault="0057266C">
      <w:pPr>
        <w:numPr>
          <w:ilvl w:val="0"/>
          <w:numId w:val="37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ЧУТКОСТЬ</w:t>
      </w:r>
    </w:p>
    <w:p w:rsidR="000F1D58" w:rsidRDefault="0057266C">
      <w:pPr>
        <w:numPr>
          <w:ilvl w:val="0"/>
          <w:numId w:val="37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ШИРОТА ВЗГЛЯДОВ</w:t>
      </w:r>
    </w:p>
    <w:p w:rsidR="000F1D58" w:rsidRDefault="0057266C">
      <w:pPr>
        <w:numPr>
          <w:ilvl w:val="0"/>
          <w:numId w:val="37"/>
        </w:numPr>
        <w:spacing w:beforeAutospacing="1" w:afterAutospacing="1"/>
        <w:ind w:left="0" w:firstLine="0"/>
        <w:jc w:val="both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ЭФФЕКТИВНОСТЬ В ДЕЛАХ</w:t>
      </w:r>
      <w:bookmarkStart w:id="27" w:name="q6"/>
      <w:bookmarkEnd w:id="27"/>
    </w:p>
    <w:p w:rsidR="000F1D58" w:rsidRDefault="0057266C">
      <w:pPr>
        <w:pStyle w:val="2"/>
        <w:keepNext w:val="0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Style w:val="a5"/>
          <w:rFonts w:ascii="Times New Roman" w:hAnsi="Times New Roman" w:cs="Times New Roman"/>
          <w:b/>
          <w:bCs/>
          <w:i w:val="0"/>
          <w:shd w:val="clear" w:color="auto" w:fill="FFFFFF"/>
        </w:rPr>
        <w:t>Интерпретация результатов</w:t>
      </w:r>
    </w:p>
    <w:p w:rsidR="000F1D58" w:rsidRDefault="0057266C">
      <w:pPr>
        <w:pStyle w:val="af0"/>
        <w:shd w:val="clear" w:color="auto" w:fill="FFFFFF"/>
        <w:spacing w:beforeAutospacing="0" w:afterAutospacing="0"/>
        <w:ind w:firstLineChars="214" w:firstLine="59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Полученная в результате исследования индивидуальная иерархия це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ностей может быть разделена на три равные группы:</w:t>
      </w:r>
    </w:p>
    <w:p w:rsidR="000F1D58" w:rsidRDefault="0057266C" w:rsidP="009F11BB">
      <w:pPr>
        <w:numPr>
          <w:ilvl w:val="0"/>
          <w:numId w:val="38"/>
        </w:numPr>
        <w:ind w:left="0" w:firstLineChars="142" w:firstLine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предпочитаемые ценности, значимые (ранги с 1 по 6);</w:t>
      </w:r>
    </w:p>
    <w:p w:rsidR="000F1D58" w:rsidRDefault="0057266C">
      <w:pPr>
        <w:numPr>
          <w:ilvl w:val="0"/>
          <w:numId w:val="38"/>
        </w:numPr>
        <w:ind w:left="0"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индифферентные, безразличные (7-12);</w:t>
      </w:r>
    </w:p>
    <w:p w:rsidR="000F1D58" w:rsidRDefault="0057266C">
      <w:pPr>
        <w:numPr>
          <w:ilvl w:val="0"/>
          <w:numId w:val="38"/>
        </w:numPr>
        <w:ind w:left="0" w:firstLine="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отвергаемые, незначимые (13-18 ранг иерархии).</w:t>
      </w:r>
    </w:p>
    <w:p w:rsidR="000F1D58" w:rsidRDefault="0057266C">
      <w:pPr>
        <w:pStyle w:val="af0"/>
        <w:shd w:val="clear" w:color="auto" w:fill="FFFFFF"/>
        <w:spacing w:beforeAutospacing="0" w:afterAutospacing="0"/>
        <w:ind w:firstLineChars="214" w:firstLine="59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Полученные для каждой из 36-ти ценностей их ранги, отражающие зн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чимость ценности для испытуемого, можно использовать в эмпирических и</w:t>
      </w:r>
      <w:r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>следованиях для выявления различий в группах или для анализа взаимосв</w:t>
      </w:r>
      <w:r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>зей ценностных ориентаций с другими психологическими феноменами.</w:t>
      </w:r>
    </w:p>
    <w:p w:rsidR="000F1D58" w:rsidRDefault="000F1D58">
      <w:pPr>
        <w:contextualSpacing/>
        <w:rPr>
          <w:rFonts w:ascii="Times New Roman" w:eastAsia="Arial Unicode MS" w:hAnsi="Times New Roman"/>
          <w:b/>
          <w:sz w:val="28"/>
          <w:szCs w:val="28"/>
        </w:rPr>
      </w:pPr>
    </w:p>
    <w:sectPr w:rsidR="000F1D58" w:rsidSect="008A450B">
      <w:pgSz w:w="11906" w:h="16838"/>
      <w:pgMar w:top="1138" w:right="850" w:bottom="1138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27D" w:rsidRDefault="005F327D">
      <w:r>
        <w:separator/>
      </w:r>
    </w:p>
  </w:endnote>
  <w:endnote w:type="continuationSeparator" w:id="0">
    <w:p w:rsidR="005F327D" w:rsidRDefault="005F3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Open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charset w:val="CC"/>
    <w:family w:val="swiss"/>
    <w:pitch w:val="default"/>
    <w:sig w:usb0="A00002AF" w:usb1="500078FB" w:usb2="00000000" w:usb3="00000000" w:csb0="6000009F" w:csb1="DFD70000"/>
  </w:font>
  <w:font w:name="Microsoft YaHei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nnikovaAP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Lohit Hindi">
    <w:altName w:val="方正书宋_GBK"/>
    <w:charset w:val="8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58" w:rsidRDefault="008A450B">
    <w:pPr>
      <w:pStyle w:val="19"/>
      <w:jc w:val="right"/>
    </w:pPr>
    <w:r>
      <w:fldChar w:fldCharType="begin"/>
    </w:r>
    <w:r w:rsidR="0057266C">
      <w:instrText>PAGE</w:instrText>
    </w:r>
    <w:r>
      <w:fldChar w:fldCharType="separate"/>
    </w:r>
    <w:r w:rsidR="00E00520">
      <w:rPr>
        <w:noProof/>
      </w:rPr>
      <w:t>38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27D" w:rsidRDefault="005F327D">
      <w:r>
        <w:separator/>
      </w:r>
    </w:p>
  </w:footnote>
  <w:footnote w:type="continuationSeparator" w:id="0">
    <w:p w:rsidR="005F327D" w:rsidRDefault="005F3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8D819E"/>
    <w:multiLevelType w:val="singleLevel"/>
    <w:tmpl w:val="8E8D819E"/>
    <w:lvl w:ilvl="0">
      <w:start w:val="1"/>
      <w:numFmt w:val="decimal"/>
      <w:suff w:val="space"/>
      <w:lvlText w:val="%1."/>
      <w:lvlJc w:val="left"/>
    </w:lvl>
  </w:abstractNum>
  <w:abstractNum w:abstractNumId="1">
    <w:nsid w:val="9FFDAE11"/>
    <w:multiLevelType w:val="multilevel"/>
    <w:tmpl w:val="9FFDAE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AD6F8589"/>
    <w:multiLevelType w:val="multilevel"/>
    <w:tmpl w:val="AD6F858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D9FD0FC3"/>
    <w:multiLevelType w:val="multilevel"/>
    <w:tmpl w:val="D9FD0FC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DBBF7007"/>
    <w:multiLevelType w:val="singleLevel"/>
    <w:tmpl w:val="DBBF700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E37E6401"/>
    <w:multiLevelType w:val="multilevel"/>
    <w:tmpl w:val="E37E64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EABE7BA3"/>
    <w:multiLevelType w:val="multilevel"/>
    <w:tmpl w:val="EABE7BA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06E773DF"/>
    <w:multiLevelType w:val="multilevel"/>
    <w:tmpl w:val="06E773DF"/>
    <w:lvl w:ilvl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DC3279B"/>
    <w:multiLevelType w:val="multilevel"/>
    <w:tmpl w:val="0DC3279B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0B80FCA"/>
    <w:multiLevelType w:val="multilevel"/>
    <w:tmpl w:val="10B80FC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115F2F2D"/>
    <w:multiLevelType w:val="multilevel"/>
    <w:tmpl w:val="115F2F2D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2016225"/>
    <w:multiLevelType w:val="multilevel"/>
    <w:tmpl w:val="12016225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33E5612"/>
    <w:multiLevelType w:val="multilevel"/>
    <w:tmpl w:val="133E5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A1A5B"/>
    <w:multiLevelType w:val="multilevel"/>
    <w:tmpl w:val="17AA1A5B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1A03156E"/>
    <w:multiLevelType w:val="multilevel"/>
    <w:tmpl w:val="1A03156E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B30347D"/>
    <w:multiLevelType w:val="multilevel"/>
    <w:tmpl w:val="1B30347D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21C65B11"/>
    <w:multiLevelType w:val="multilevel"/>
    <w:tmpl w:val="21C65B11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257545A3"/>
    <w:multiLevelType w:val="multilevel"/>
    <w:tmpl w:val="257545A3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2BC5530E"/>
    <w:multiLevelType w:val="multilevel"/>
    <w:tmpl w:val="2BC5530E"/>
    <w:lvl w:ilvl="0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2C5D2DD5"/>
    <w:multiLevelType w:val="multilevel"/>
    <w:tmpl w:val="2C5D2D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39C9125E"/>
    <w:multiLevelType w:val="multilevel"/>
    <w:tmpl w:val="39C9125E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3BB0034A"/>
    <w:multiLevelType w:val="multilevel"/>
    <w:tmpl w:val="3BB0034A"/>
    <w:lvl w:ilvl="0">
      <w:start w:val="2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3DFD5357"/>
    <w:multiLevelType w:val="multilevel"/>
    <w:tmpl w:val="3DFD5357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414066F4"/>
    <w:multiLevelType w:val="multilevel"/>
    <w:tmpl w:val="414066F4"/>
    <w:lvl w:ilvl="0">
      <w:start w:val="2"/>
      <w:numFmt w:val="bullet"/>
      <w:lvlText w:val="–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44A95A92"/>
    <w:multiLevelType w:val="multilevel"/>
    <w:tmpl w:val="44A95A92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4756730D"/>
    <w:multiLevelType w:val="multilevel"/>
    <w:tmpl w:val="4756730D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480A6348"/>
    <w:multiLevelType w:val="multilevel"/>
    <w:tmpl w:val="480A6348"/>
    <w:lvl w:ilvl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515D2B97"/>
    <w:multiLevelType w:val="multilevel"/>
    <w:tmpl w:val="515D2B97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522947A6"/>
    <w:multiLevelType w:val="multilevel"/>
    <w:tmpl w:val="522947A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58672602"/>
    <w:multiLevelType w:val="multilevel"/>
    <w:tmpl w:val="58672602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59A150D8"/>
    <w:multiLevelType w:val="multilevel"/>
    <w:tmpl w:val="59A150D8"/>
    <w:lvl w:ilvl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5B982105"/>
    <w:multiLevelType w:val="multilevel"/>
    <w:tmpl w:val="5B982105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5EB75255"/>
    <w:multiLevelType w:val="multilevel"/>
    <w:tmpl w:val="5EB7525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60DF1BC3"/>
    <w:multiLevelType w:val="multilevel"/>
    <w:tmpl w:val="60DF1BC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6621E4"/>
    <w:multiLevelType w:val="multilevel"/>
    <w:tmpl w:val="666621E4"/>
    <w:lvl w:ilvl="0">
      <w:start w:val="2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66A64B3B"/>
    <w:multiLevelType w:val="multilevel"/>
    <w:tmpl w:val="66A64B3B"/>
    <w:lvl w:ilvl="0">
      <w:start w:val="2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763E0526"/>
    <w:multiLevelType w:val="multilevel"/>
    <w:tmpl w:val="763E0526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7EEDE096"/>
    <w:multiLevelType w:val="multilevel"/>
    <w:tmpl w:val="7EEDE0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3"/>
  </w:num>
  <w:num w:numId="2">
    <w:abstractNumId w:val="4"/>
  </w:num>
  <w:num w:numId="3">
    <w:abstractNumId w:val="23"/>
  </w:num>
  <w:num w:numId="4">
    <w:abstractNumId w:val="28"/>
  </w:num>
  <w:num w:numId="5">
    <w:abstractNumId w:val="9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2"/>
  </w:num>
  <w:num w:numId="10">
    <w:abstractNumId w:val="31"/>
  </w:num>
  <w:num w:numId="11">
    <w:abstractNumId w:val="11"/>
  </w:num>
  <w:num w:numId="12">
    <w:abstractNumId w:val="36"/>
  </w:num>
  <w:num w:numId="13">
    <w:abstractNumId w:val="29"/>
  </w:num>
  <w:num w:numId="14">
    <w:abstractNumId w:val="20"/>
  </w:num>
  <w:num w:numId="15">
    <w:abstractNumId w:val="25"/>
  </w:num>
  <w:num w:numId="16">
    <w:abstractNumId w:val="27"/>
  </w:num>
  <w:num w:numId="17">
    <w:abstractNumId w:val="15"/>
  </w:num>
  <w:num w:numId="18">
    <w:abstractNumId w:val="22"/>
  </w:num>
  <w:num w:numId="19">
    <w:abstractNumId w:val="14"/>
  </w:num>
  <w:num w:numId="20">
    <w:abstractNumId w:val="24"/>
  </w:num>
  <w:num w:numId="21">
    <w:abstractNumId w:val="8"/>
  </w:num>
  <w:num w:numId="22">
    <w:abstractNumId w:val="16"/>
  </w:num>
  <w:num w:numId="23">
    <w:abstractNumId w:val="13"/>
  </w:num>
  <w:num w:numId="24">
    <w:abstractNumId w:val="26"/>
  </w:num>
  <w:num w:numId="25">
    <w:abstractNumId w:val="30"/>
  </w:num>
  <w:num w:numId="26">
    <w:abstractNumId w:val="17"/>
  </w:num>
  <w:num w:numId="27">
    <w:abstractNumId w:val="10"/>
  </w:num>
  <w:num w:numId="28">
    <w:abstractNumId w:val="34"/>
  </w:num>
  <w:num w:numId="29">
    <w:abstractNumId w:val="7"/>
  </w:num>
  <w:num w:numId="30">
    <w:abstractNumId w:val="18"/>
  </w:num>
  <w:num w:numId="31">
    <w:abstractNumId w:val="35"/>
  </w:num>
  <w:num w:numId="32">
    <w:abstractNumId w:val="21"/>
  </w:num>
  <w:num w:numId="33">
    <w:abstractNumId w:val="3"/>
  </w:num>
  <w:num w:numId="34">
    <w:abstractNumId w:val="6"/>
  </w:num>
  <w:num w:numId="35">
    <w:abstractNumId w:val="37"/>
  </w:num>
  <w:num w:numId="36">
    <w:abstractNumId w:val="5"/>
  </w:num>
  <w:num w:numId="37">
    <w:abstractNumId w:val="2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autoHyphenation/>
  <w:drawingGridHorizontalSpacing w:val="9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362011"/>
    <w:rsid w:val="9C75AE3D"/>
    <w:rsid w:val="B65D53FD"/>
    <w:rsid w:val="BF7D8596"/>
    <w:rsid w:val="EAFE587F"/>
    <w:rsid w:val="FBD92A9C"/>
    <w:rsid w:val="FDBD3D02"/>
    <w:rsid w:val="00007407"/>
    <w:rsid w:val="000365E5"/>
    <w:rsid w:val="0008008B"/>
    <w:rsid w:val="00080610"/>
    <w:rsid w:val="000F1D58"/>
    <w:rsid w:val="00111A9A"/>
    <w:rsid w:val="00117C7E"/>
    <w:rsid w:val="00142108"/>
    <w:rsid w:val="00161034"/>
    <w:rsid w:val="001902A5"/>
    <w:rsid w:val="001C0E1E"/>
    <w:rsid w:val="002044B0"/>
    <w:rsid w:val="00214822"/>
    <w:rsid w:val="0023409A"/>
    <w:rsid w:val="002640EE"/>
    <w:rsid w:val="002A5A9A"/>
    <w:rsid w:val="002B1494"/>
    <w:rsid w:val="002B6E01"/>
    <w:rsid w:val="002E3C48"/>
    <w:rsid w:val="002F345E"/>
    <w:rsid w:val="003134C6"/>
    <w:rsid w:val="00362011"/>
    <w:rsid w:val="00380F63"/>
    <w:rsid w:val="00395FBA"/>
    <w:rsid w:val="003C12E4"/>
    <w:rsid w:val="003F0B35"/>
    <w:rsid w:val="003F1E33"/>
    <w:rsid w:val="0040510B"/>
    <w:rsid w:val="0045754D"/>
    <w:rsid w:val="004600D8"/>
    <w:rsid w:val="004615BF"/>
    <w:rsid w:val="004B09C1"/>
    <w:rsid w:val="004B20B8"/>
    <w:rsid w:val="004B4A9F"/>
    <w:rsid w:val="004B7A2D"/>
    <w:rsid w:val="004D25EA"/>
    <w:rsid w:val="00521501"/>
    <w:rsid w:val="00536E49"/>
    <w:rsid w:val="005530C0"/>
    <w:rsid w:val="00564E3C"/>
    <w:rsid w:val="00571EE0"/>
    <w:rsid w:val="0057266C"/>
    <w:rsid w:val="00595124"/>
    <w:rsid w:val="005A1059"/>
    <w:rsid w:val="005C5B72"/>
    <w:rsid w:val="005E0C12"/>
    <w:rsid w:val="005F327D"/>
    <w:rsid w:val="00611566"/>
    <w:rsid w:val="0065147D"/>
    <w:rsid w:val="006525B5"/>
    <w:rsid w:val="006D6095"/>
    <w:rsid w:val="0072163F"/>
    <w:rsid w:val="00742C3A"/>
    <w:rsid w:val="00790CCD"/>
    <w:rsid w:val="00795323"/>
    <w:rsid w:val="0079655D"/>
    <w:rsid w:val="007B4433"/>
    <w:rsid w:val="007C7CEB"/>
    <w:rsid w:val="007D0128"/>
    <w:rsid w:val="007F3C86"/>
    <w:rsid w:val="008030D1"/>
    <w:rsid w:val="00827AA0"/>
    <w:rsid w:val="008577A1"/>
    <w:rsid w:val="008A450B"/>
    <w:rsid w:val="008C0B72"/>
    <w:rsid w:val="009052F5"/>
    <w:rsid w:val="0090607B"/>
    <w:rsid w:val="00955FE9"/>
    <w:rsid w:val="009737D5"/>
    <w:rsid w:val="00985B2C"/>
    <w:rsid w:val="009B7588"/>
    <w:rsid w:val="009C0FFC"/>
    <w:rsid w:val="009F11BB"/>
    <w:rsid w:val="00A047C7"/>
    <w:rsid w:val="00A05828"/>
    <w:rsid w:val="00A336A7"/>
    <w:rsid w:val="00A340AE"/>
    <w:rsid w:val="00A35AE8"/>
    <w:rsid w:val="00AA0DF0"/>
    <w:rsid w:val="00AA7BB0"/>
    <w:rsid w:val="00B057FC"/>
    <w:rsid w:val="00B31A79"/>
    <w:rsid w:val="00B37DDF"/>
    <w:rsid w:val="00B54A2F"/>
    <w:rsid w:val="00B72AC6"/>
    <w:rsid w:val="00C12638"/>
    <w:rsid w:val="00C16793"/>
    <w:rsid w:val="00CC6DB6"/>
    <w:rsid w:val="00CE037F"/>
    <w:rsid w:val="00CF7AA1"/>
    <w:rsid w:val="00D50F1C"/>
    <w:rsid w:val="00D562A1"/>
    <w:rsid w:val="00DA7D7A"/>
    <w:rsid w:val="00DB718B"/>
    <w:rsid w:val="00DC215E"/>
    <w:rsid w:val="00DE5DBE"/>
    <w:rsid w:val="00E00520"/>
    <w:rsid w:val="00E00B8E"/>
    <w:rsid w:val="00E27A79"/>
    <w:rsid w:val="00E52C71"/>
    <w:rsid w:val="00EA7228"/>
    <w:rsid w:val="00EB1146"/>
    <w:rsid w:val="00EC1F49"/>
    <w:rsid w:val="00EC451C"/>
    <w:rsid w:val="00EE61C7"/>
    <w:rsid w:val="00EF7726"/>
    <w:rsid w:val="00F00871"/>
    <w:rsid w:val="00F14976"/>
    <w:rsid w:val="00F247B1"/>
    <w:rsid w:val="00F66E1A"/>
    <w:rsid w:val="00F82CF1"/>
    <w:rsid w:val="00FA1C2D"/>
    <w:rsid w:val="00FB7EFC"/>
    <w:rsid w:val="00FC2CB9"/>
    <w:rsid w:val="00FD5B4B"/>
    <w:rsid w:val="00FF1ECD"/>
    <w:rsid w:val="1FDFE58A"/>
    <w:rsid w:val="4FF716AE"/>
    <w:rsid w:val="57B9C726"/>
    <w:rsid w:val="5FF9C803"/>
    <w:rsid w:val="7AFFC5C1"/>
    <w:rsid w:val="7C7733DE"/>
    <w:rsid w:val="7FF8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index heading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qFormat="1"/>
    <w:lsdException w:name="Body Text 2" w:semiHidden="0" w:uiPriority="0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0B"/>
    <w:rPr>
      <w:rFonts w:ascii="Calibri" w:eastAsia="Calibri" w:hAnsi="Calibri"/>
    </w:rPr>
  </w:style>
  <w:style w:type="paragraph" w:styleId="1">
    <w:name w:val="heading 1"/>
    <w:next w:val="a"/>
    <w:uiPriority w:val="9"/>
    <w:qFormat/>
    <w:rsid w:val="008A450B"/>
    <w:pPr>
      <w:spacing w:beforeAutospacing="1" w:afterAutospacing="1" w:line="259" w:lineRule="auto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qFormat/>
    <w:rsid w:val="008A450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450B"/>
    <w:rPr>
      <w:i/>
      <w:iCs/>
    </w:rPr>
  </w:style>
  <w:style w:type="character" w:styleId="a4">
    <w:name w:val="page number"/>
    <w:basedOn w:val="a0"/>
    <w:qFormat/>
    <w:rsid w:val="008A450B"/>
  </w:style>
  <w:style w:type="character" w:styleId="a5">
    <w:name w:val="Strong"/>
    <w:basedOn w:val="a0"/>
    <w:uiPriority w:val="22"/>
    <w:qFormat/>
    <w:rsid w:val="008A450B"/>
    <w:rPr>
      <w:b/>
      <w:bCs/>
    </w:rPr>
  </w:style>
  <w:style w:type="paragraph" w:styleId="a6">
    <w:name w:val="Balloon Text"/>
    <w:basedOn w:val="10"/>
    <w:qFormat/>
    <w:rsid w:val="008A450B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0">
    <w:name w:val="Обычный1"/>
    <w:uiPriority w:val="99"/>
    <w:qFormat/>
    <w:rsid w:val="008A450B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eastAsia="zh-CN"/>
    </w:rPr>
  </w:style>
  <w:style w:type="paragraph" w:styleId="20">
    <w:name w:val="Body Text 2"/>
    <w:basedOn w:val="10"/>
    <w:qFormat/>
    <w:rsid w:val="008A450B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a7">
    <w:name w:val="Plain Text"/>
    <w:basedOn w:val="a"/>
    <w:qFormat/>
    <w:rsid w:val="008A450B"/>
    <w:rPr>
      <w:rFonts w:ascii="Courier New" w:hAnsi="Courier New"/>
    </w:rPr>
  </w:style>
  <w:style w:type="paragraph" w:styleId="11">
    <w:name w:val="index 1"/>
    <w:basedOn w:val="a"/>
    <w:next w:val="a"/>
    <w:uiPriority w:val="99"/>
    <w:semiHidden/>
    <w:unhideWhenUsed/>
    <w:qFormat/>
    <w:rsid w:val="008A450B"/>
  </w:style>
  <w:style w:type="paragraph" w:styleId="a8">
    <w:name w:val="header"/>
    <w:basedOn w:val="a"/>
    <w:link w:val="12"/>
    <w:unhideWhenUsed/>
    <w:qFormat/>
    <w:rsid w:val="008A450B"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rsid w:val="008A450B"/>
    <w:pPr>
      <w:shd w:val="clear" w:color="auto" w:fill="FFFFFF"/>
      <w:jc w:val="center"/>
    </w:pPr>
    <w:rPr>
      <w:rFonts w:ascii="Times New Roman" w:hAnsi="Times New Roman"/>
      <w:b/>
      <w:bCs/>
      <w:color w:val="000000"/>
      <w:sz w:val="24"/>
      <w:szCs w:val="16"/>
    </w:rPr>
  </w:style>
  <w:style w:type="paragraph" w:styleId="aa">
    <w:name w:val="index heading"/>
    <w:basedOn w:val="10"/>
    <w:next w:val="11"/>
    <w:qFormat/>
    <w:rsid w:val="008A450B"/>
    <w:pPr>
      <w:suppressLineNumbers/>
    </w:pPr>
    <w:rPr>
      <w:rFonts w:cs="Lucida Sans"/>
    </w:rPr>
  </w:style>
  <w:style w:type="paragraph" w:styleId="ab">
    <w:name w:val="Body Text First Indent"/>
    <w:basedOn w:val="a9"/>
    <w:unhideWhenUsed/>
    <w:qFormat/>
    <w:rsid w:val="008A450B"/>
    <w:pPr>
      <w:ind w:firstLine="210"/>
    </w:pPr>
    <w:rPr>
      <w:rFonts w:eastAsia="Times New Roman"/>
      <w:szCs w:val="24"/>
    </w:rPr>
  </w:style>
  <w:style w:type="paragraph" w:styleId="ac">
    <w:name w:val="Body Text Indent"/>
    <w:basedOn w:val="10"/>
    <w:qFormat/>
    <w:rsid w:val="008A450B"/>
    <w:pPr>
      <w:shd w:val="clear" w:color="auto" w:fill="FFFFFF"/>
      <w:spacing w:after="0" w:line="240" w:lineRule="auto"/>
      <w:ind w:firstLine="565"/>
      <w:jc w:val="both"/>
    </w:pPr>
    <w:rPr>
      <w:rFonts w:ascii="Times New Roman" w:hAnsi="Times New Roman"/>
      <w:color w:val="000000"/>
      <w:sz w:val="24"/>
      <w:szCs w:val="17"/>
      <w:lang w:eastAsia="ru-RU"/>
    </w:rPr>
  </w:style>
  <w:style w:type="paragraph" w:styleId="ad">
    <w:name w:val="Title"/>
    <w:basedOn w:val="10"/>
    <w:qFormat/>
    <w:rsid w:val="008A450B"/>
    <w:pPr>
      <w:spacing w:after="0" w:line="240" w:lineRule="auto"/>
      <w:jc w:val="center"/>
    </w:pPr>
    <w:rPr>
      <w:rFonts w:ascii="Arial" w:hAnsi="Arial"/>
      <w:b/>
      <w:bCs/>
      <w:sz w:val="28"/>
      <w:szCs w:val="26"/>
    </w:rPr>
  </w:style>
  <w:style w:type="paragraph" w:styleId="ae">
    <w:name w:val="footer"/>
    <w:basedOn w:val="a"/>
    <w:link w:val="13"/>
    <w:uiPriority w:val="99"/>
    <w:unhideWhenUsed/>
    <w:qFormat/>
    <w:rsid w:val="008A450B"/>
    <w:pPr>
      <w:tabs>
        <w:tab w:val="center" w:pos="4677"/>
        <w:tab w:val="right" w:pos="9355"/>
      </w:tabs>
    </w:pPr>
  </w:style>
  <w:style w:type="paragraph" w:styleId="af">
    <w:name w:val="List"/>
    <w:basedOn w:val="10"/>
    <w:qFormat/>
    <w:rsid w:val="008A450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qFormat/>
    <w:rsid w:val="008A450B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10"/>
    <w:link w:val="210"/>
    <w:qFormat/>
    <w:rsid w:val="008A450B"/>
    <w:pPr>
      <w:shd w:val="clear" w:color="auto" w:fill="FFFFFF"/>
      <w:spacing w:after="0" w:line="240" w:lineRule="auto"/>
      <w:ind w:firstLine="540"/>
      <w:jc w:val="both"/>
    </w:pPr>
    <w:rPr>
      <w:rFonts w:ascii="Times New Roman" w:hAnsi="Times New Roman"/>
      <w:color w:val="000000"/>
      <w:sz w:val="24"/>
      <w:szCs w:val="17"/>
      <w:lang w:eastAsia="ru-RU"/>
    </w:rPr>
  </w:style>
  <w:style w:type="table" w:styleId="af1">
    <w:name w:val="Table Grid"/>
    <w:basedOn w:val="a1"/>
    <w:uiPriority w:val="59"/>
    <w:qFormat/>
    <w:rsid w:val="008A4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10"/>
    <w:link w:val="14"/>
    <w:qFormat/>
    <w:rsid w:val="008A450B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eastAsia="ru-RU"/>
    </w:rPr>
  </w:style>
  <w:style w:type="paragraph" w:customStyle="1" w:styleId="211">
    <w:name w:val="Заголовок 21"/>
    <w:basedOn w:val="10"/>
    <w:link w:val="22"/>
    <w:qFormat/>
    <w:rsid w:val="008A450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10"/>
    <w:link w:val="3"/>
    <w:unhideWhenUsed/>
    <w:qFormat/>
    <w:rsid w:val="008A450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10"/>
    <w:link w:val="4"/>
    <w:unhideWhenUsed/>
    <w:qFormat/>
    <w:rsid w:val="008A450B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10"/>
    <w:link w:val="5"/>
    <w:uiPriority w:val="9"/>
    <w:semiHidden/>
    <w:unhideWhenUsed/>
    <w:qFormat/>
    <w:rsid w:val="008A450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customStyle="1" w:styleId="61">
    <w:name w:val="Заголовок 61"/>
    <w:basedOn w:val="10"/>
    <w:link w:val="6"/>
    <w:semiHidden/>
    <w:unhideWhenUsed/>
    <w:qFormat/>
    <w:rsid w:val="008A450B"/>
    <w:pPr>
      <w:spacing w:before="240" w:after="60" w:line="240" w:lineRule="auto"/>
      <w:outlineLvl w:val="5"/>
    </w:pPr>
    <w:rPr>
      <w:b/>
      <w:bCs/>
    </w:rPr>
  </w:style>
  <w:style w:type="character" w:customStyle="1" w:styleId="af2">
    <w:name w:val="Основной текст_"/>
    <w:qFormat/>
    <w:rsid w:val="008A450B"/>
    <w:rPr>
      <w:rFonts w:ascii="Times New Roman" w:eastAsia="Times New Roman" w:hAnsi="Times New Roman"/>
      <w:spacing w:val="9"/>
      <w:shd w:val="clear" w:color="auto" w:fill="FFFFFF"/>
    </w:rPr>
  </w:style>
  <w:style w:type="character" w:customStyle="1" w:styleId="14">
    <w:name w:val="Заголовок 1 Знак"/>
    <w:link w:val="110"/>
    <w:qFormat/>
    <w:rsid w:val="008A45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2">
    <w:name w:val="Заголовок 2 Знак"/>
    <w:link w:val="211"/>
    <w:qFormat/>
    <w:rsid w:val="008A45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link w:val="31"/>
    <w:qFormat/>
    <w:rsid w:val="008A45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">
    <w:name w:val="Заголовок 4 Знак"/>
    <w:link w:val="41"/>
    <w:qFormat/>
    <w:rsid w:val="008A45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">
    <w:name w:val="Заголовок 6 Знак"/>
    <w:link w:val="61"/>
    <w:semiHidden/>
    <w:qFormat/>
    <w:rsid w:val="008A450B"/>
    <w:rPr>
      <w:rFonts w:ascii="Calibri" w:eastAsia="Times New Roman" w:hAnsi="Calibri" w:cs="Times New Roman"/>
      <w:b/>
      <w:bCs/>
    </w:rPr>
  </w:style>
  <w:style w:type="character" w:customStyle="1" w:styleId="af3">
    <w:name w:val="Основной текст Знак"/>
    <w:qFormat/>
    <w:rsid w:val="008A450B"/>
    <w:rPr>
      <w:rFonts w:ascii="Times New Roman" w:eastAsia="Times New Roman" w:hAnsi="Times New Roman" w:cs="Times New Roman"/>
      <w:color w:val="000000"/>
      <w:sz w:val="24"/>
      <w:szCs w:val="16"/>
      <w:shd w:val="clear" w:color="auto" w:fill="FFFFFF"/>
      <w:lang w:eastAsia="ru-RU"/>
    </w:rPr>
  </w:style>
  <w:style w:type="character" w:customStyle="1" w:styleId="af4">
    <w:name w:val="Основной текст с отступом Знак"/>
    <w:qFormat/>
    <w:rsid w:val="008A450B"/>
    <w:rPr>
      <w:rFonts w:ascii="Times New Roman" w:eastAsia="Times New Roman" w:hAnsi="Times New Roman" w:cs="Times New Roman"/>
      <w:color w:val="000000"/>
      <w:sz w:val="24"/>
      <w:szCs w:val="17"/>
      <w:shd w:val="clear" w:color="auto" w:fill="FFFFFF"/>
      <w:lang w:eastAsia="ru-RU"/>
    </w:rPr>
  </w:style>
  <w:style w:type="character" w:customStyle="1" w:styleId="23">
    <w:name w:val="Основной текст с отступом 2 Знак"/>
    <w:qFormat/>
    <w:rsid w:val="008A450B"/>
    <w:rPr>
      <w:rFonts w:ascii="Times New Roman" w:eastAsia="Times New Roman" w:hAnsi="Times New Roman" w:cs="Times New Roman"/>
      <w:color w:val="000000"/>
      <w:sz w:val="24"/>
      <w:szCs w:val="17"/>
      <w:shd w:val="clear" w:color="auto" w:fill="FFFFFF"/>
      <w:lang w:eastAsia="ru-RU"/>
    </w:rPr>
  </w:style>
  <w:style w:type="character" w:customStyle="1" w:styleId="af5">
    <w:name w:val="Нижний колонтитул Знак"/>
    <w:uiPriority w:val="99"/>
    <w:qFormat/>
    <w:rsid w:val="008A450B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Текст Знак"/>
    <w:qFormat/>
    <w:rsid w:val="008A450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Название Знак"/>
    <w:qFormat/>
    <w:rsid w:val="008A450B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apple-converted-space">
    <w:name w:val="apple-converted-space"/>
    <w:qFormat/>
    <w:rsid w:val="008A450B"/>
  </w:style>
  <w:style w:type="character" w:customStyle="1" w:styleId="af8">
    <w:name w:val="Текст выноски Знак"/>
    <w:qFormat/>
    <w:rsid w:val="008A450B"/>
    <w:rPr>
      <w:rFonts w:ascii="Tahoma" w:eastAsia="Times New Roman" w:hAnsi="Tahoma" w:cs="Times New Roman"/>
      <w:sz w:val="16"/>
      <w:szCs w:val="16"/>
    </w:rPr>
  </w:style>
  <w:style w:type="character" w:customStyle="1" w:styleId="24">
    <w:name w:val="Основной текст 2 Знак"/>
    <w:link w:val="25"/>
    <w:qFormat/>
    <w:rsid w:val="008A450B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Основной текст2"/>
    <w:basedOn w:val="10"/>
    <w:link w:val="24"/>
    <w:qFormat/>
    <w:rsid w:val="008A450B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pacing w:val="9"/>
    </w:rPr>
  </w:style>
  <w:style w:type="character" w:customStyle="1" w:styleId="-">
    <w:name w:val="Интернет-ссылка"/>
    <w:uiPriority w:val="99"/>
    <w:unhideWhenUsed/>
    <w:qFormat/>
    <w:rsid w:val="008A450B"/>
    <w:rPr>
      <w:color w:val="0000FF"/>
      <w:u w:val="single"/>
    </w:rPr>
  </w:style>
  <w:style w:type="character" w:customStyle="1" w:styleId="c14">
    <w:name w:val="c14"/>
    <w:qFormat/>
    <w:rsid w:val="008A450B"/>
  </w:style>
  <w:style w:type="character" w:customStyle="1" w:styleId="af9">
    <w:name w:val="Верхний колонтитул Знак"/>
    <w:qFormat/>
    <w:rsid w:val="008A450B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Заголовок №1_"/>
    <w:link w:val="16"/>
    <w:qFormat/>
    <w:rsid w:val="008A450B"/>
    <w:rPr>
      <w:i/>
      <w:iCs/>
      <w:sz w:val="32"/>
      <w:szCs w:val="32"/>
      <w:shd w:val="clear" w:color="auto" w:fill="FFFFFF"/>
    </w:rPr>
  </w:style>
  <w:style w:type="paragraph" w:customStyle="1" w:styleId="16">
    <w:name w:val="стиль1"/>
    <w:basedOn w:val="10"/>
    <w:link w:val="15"/>
    <w:qFormat/>
    <w:rsid w:val="008A450B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link w:val="21"/>
    <w:qFormat/>
    <w:rsid w:val="008A450B"/>
    <w:rPr>
      <w:i/>
      <w:iCs/>
      <w:sz w:val="27"/>
      <w:szCs w:val="27"/>
      <w:shd w:val="clear" w:color="auto" w:fill="FFFFFF"/>
    </w:rPr>
  </w:style>
  <w:style w:type="character" w:customStyle="1" w:styleId="c3">
    <w:name w:val="c3"/>
    <w:basedOn w:val="a0"/>
    <w:qFormat/>
    <w:rsid w:val="008A450B"/>
  </w:style>
  <w:style w:type="character" w:customStyle="1" w:styleId="c8">
    <w:name w:val="c8"/>
    <w:basedOn w:val="a0"/>
    <w:qFormat/>
    <w:rsid w:val="008A450B"/>
  </w:style>
  <w:style w:type="character" w:customStyle="1" w:styleId="c9">
    <w:name w:val="c9"/>
    <w:basedOn w:val="a0"/>
    <w:qFormat/>
    <w:rsid w:val="008A450B"/>
  </w:style>
  <w:style w:type="character" w:customStyle="1" w:styleId="c12">
    <w:name w:val="c12"/>
    <w:basedOn w:val="a0"/>
    <w:qFormat/>
    <w:rsid w:val="008A450B"/>
  </w:style>
  <w:style w:type="character" w:customStyle="1" w:styleId="c4">
    <w:name w:val="c4"/>
    <w:basedOn w:val="a0"/>
    <w:qFormat/>
    <w:rsid w:val="008A450B"/>
  </w:style>
  <w:style w:type="character" w:customStyle="1" w:styleId="c0">
    <w:name w:val="c0"/>
    <w:qFormat/>
    <w:rsid w:val="008A450B"/>
  </w:style>
  <w:style w:type="character" w:customStyle="1" w:styleId="CharacterStyle2">
    <w:name w:val="Character Style 2"/>
    <w:qFormat/>
    <w:rsid w:val="008A450B"/>
    <w:rPr>
      <w:rFonts w:ascii="Arial" w:hAnsi="Arial" w:cs="Arial"/>
      <w:sz w:val="20"/>
      <w:szCs w:val="20"/>
    </w:rPr>
  </w:style>
  <w:style w:type="character" w:customStyle="1" w:styleId="5">
    <w:name w:val="Заголовок 5 Знак"/>
    <w:link w:val="51"/>
    <w:uiPriority w:val="9"/>
    <w:semiHidden/>
    <w:qFormat/>
    <w:rsid w:val="008A450B"/>
    <w:rPr>
      <w:rFonts w:ascii="Cambria" w:eastAsia="Times New Roman" w:hAnsi="Cambria" w:cs="Times New Roman"/>
      <w:color w:val="243F60"/>
    </w:rPr>
  </w:style>
  <w:style w:type="character" w:customStyle="1" w:styleId="ff8">
    <w:name w:val="ff8"/>
    <w:basedOn w:val="a0"/>
    <w:qFormat/>
    <w:rsid w:val="008A450B"/>
  </w:style>
  <w:style w:type="character" w:customStyle="1" w:styleId="c24">
    <w:name w:val="c24"/>
    <w:basedOn w:val="a0"/>
    <w:qFormat/>
    <w:rsid w:val="008A450B"/>
  </w:style>
  <w:style w:type="character" w:customStyle="1" w:styleId="ListLabel1">
    <w:name w:val="ListLabel 1"/>
    <w:qFormat/>
    <w:rsid w:val="008A450B"/>
    <w:rPr>
      <w:rFonts w:eastAsia="Times New Roman" w:cs="Times New Roman"/>
    </w:rPr>
  </w:style>
  <w:style w:type="character" w:customStyle="1" w:styleId="ListLabel2">
    <w:name w:val="ListLabel 2"/>
    <w:qFormat/>
    <w:rsid w:val="008A450B"/>
    <w:rPr>
      <w:rFonts w:cs="Times New Roman"/>
    </w:rPr>
  </w:style>
  <w:style w:type="character" w:customStyle="1" w:styleId="ListLabel3">
    <w:name w:val="ListLabel 3"/>
    <w:qFormat/>
    <w:rsid w:val="008A450B"/>
    <w:rPr>
      <w:rFonts w:cs="Courier New"/>
    </w:rPr>
  </w:style>
  <w:style w:type="character" w:customStyle="1" w:styleId="ListLabel4">
    <w:name w:val="ListLabel 4"/>
    <w:qFormat/>
    <w:rsid w:val="008A450B"/>
    <w:rPr>
      <w:rFonts w:cs="Times New Roman"/>
    </w:rPr>
  </w:style>
  <w:style w:type="character" w:customStyle="1" w:styleId="ListLabel5">
    <w:name w:val="ListLabel 5"/>
    <w:qFormat/>
    <w:rsid w:val="008A450B"/>
    <w:rPr>
      <w:rFonts w:cs="Times New Roman"/>
    </w:rPr>
  </w:style>
  <w:style w:type="character" w:customStyle="1" w:styleId="ListLabel6">
    <w:name w:val="ListLabel 6"/>
    <w:qFormat/>
    <w:rsid w:val="008A450B"/>
    <w:rPr>
      <w:rFonts w:cs="Courier New"/>
    </w:rPr>
  </w:style>
  <w:style w:type="character" w:customStyle="1" w:styleId="ListLabel7">
    <w:name w:val="ListLabel 7"/>
    <w:qFormat/>
    <w:rsid w:val="008A450B"/>
    <w:rPr>
      <w:rFonts w:cs="Times New Roman"/>
    </w:rPr>
  </w:style>
  <w:style w:type="character" w:customStyle="1" w:styleId="ListLabel8">
    <w:name w:val="ListLabel 8"/>
    <w:qFormat/>
    <w:rsid w:val="008A450B"/>
    <w:rPr>
      <w:rFonts w:cs="Times New Roman"/>
    </w:rPr>
  </w:style>
  <w:style w:type="character" w:customStyle="1" w:styleId="ListLabel9">
    <w:name w:val="ListLabel 9"/>
    <w:qFormat/>
    <w:rsid w:val="008A450B"/>
    <w:rPr>
      <w:rFonts w:cs="Courier New"/>
    </w:rPr>
  </w:style>
  <w:style w:type="character" w:customStyle="1" w:styleId="ListLabel10">
    <w:name w:val="ListLabel 10"/>
    <w:qFormat/>
    <w:rsid w:val="008A450B"/>
    <w:rPr>
      <w:rFonts w:cs="Times New Roman"/>
    </w:rPr>
  </w:style>
  <w:style w:type="character" w:customStyle="1" w:styleId="ListLabel11">
    <w:name w:val="ListLabel 11"/>
    <w:qFormat/>
    <w:rsid w:val="008A450B"/>
    <w:rPr>
      <w:rFonts w:eastAsia="Times New Roman" w:cs="Times New Roman"/>
      <w:sz w:val="24"/>
    </w:rPr>
  </w:style>
  <w:style w:type="character" w:customStyle="1" w:styleId="ListLabel12">
    <w:name w:val="ListLabel 12"/>
    <w:qFormat/>
    <w:rsid w:val="008A450B"/>
    <w:rPr>
      <w:rFonts w:cs="Courier New"/>
    </w:rPr>
  </w:style>
  <w:style w:type="character" w:customStyle="1" w:styleId="ListLabel13">
    <w:name w:val="ListLabel 13"/>
    <w:qFormat/>
    <w:rsid w:val="008A450B"/>
    <w:rPr>
      <w:rFonts w:cs="Courier New"/>
    </w:rPr>
  </w:style>
  <w:style w:type="character" w:customStyle="1" w:styleId="ListLabel14">
    <w:name w:val="ListLabel 14"/>
    <w:qFormat/>
    <w:rsid w:val="008A450B"/>
    <w:rPr>
      <w:rFonts w:cs="Courier New"/>
    </w:rPr>
  </w:style>
  <w:style w:type="character" w:customStyle="1" w:styleId="ListLabel15">
    <w:name w:val="ListLabel 15"/>
    <w:qFormat/>
    <w:rsid w:val="008A450B"/>
    <w:rPr>
      <w:rFonts w:cs="Courier New"/>
    </w:rPr>
  </w:style>
  <w:style w:type="character" w:customStyle="1" w:styleId="ListLabel16">
    <w:name w:val="ListLabel 16"/>
    <w:qFormat/>
    <w:rsid w:val="008A450B"/>
    <w:rPr>
      <w:rFonts w:cs="Courier New"/>
    </w:rPr>
  </w:style>
  <w:style w:type="character" w:customStyle="1" w:styleId="ListLabel17">
    <w:name w:val="ListLabel 17"/>
    <w:qFormat/>
    <w:rsid w:val="008A450B"/>
    <w:rPr>
      <w:rFonts w:cs="Courier New"/>
    </w:rPr>
  </w:style>
  <w:style w:type="character" w:customStyle="1" w:styleId="ListLabel18">
    <w:name w:val="ListLabel 18"/>
    <w:qFormat/>
    <w:rsid w:val="008A450B"/>
    <w:rPr>
      <w:b/>
      <w:sz w:val="28"/>
    </w:rPr>
  </w:style>
  <w:style w:type="character" w:customStyle="1" w:styleId="ListLabel19">
    <w:name w:val="ListLabel 19"/>
    <w:qFormat/>
    <w:rsid w:val="008A450B"/>
    <w:rPr>
      <w:rFonts w:cs="Courier New"/>
    </w:rPr>
  </w:style>
  <w:style w:type="character" w:customStyle="1" w:styleId="ListLabel20">
    <w:name w:val="ListLabel 20"/>
    <w:qFormat/>
    <w:rsid w:val="008A450B"/>
    <w:rPr>
      <w:rFonts w:cs="Courier New"/>
    </w:rPr>
  </w:style>
  <w:style w:type="character" w:customStyle="1" w:styleId="ListLabel21">
    <w:name w:val="ListLabel 21"/>
    <w:qFormat/>
    <w:rsid w:val="008A450B"/>
    <w:rPr>
      <w:rFonts w:cs="Courier New"/>
    </w:rPr>
  </w:style>
  <w:style w:type="character" w:customStyle="1" w:styleId="ListLabel22">
    <w:name w:val="ListLabel 22"/>
    <w:qFormat/>
    <w:rsid w:val="008A450B"/>
    <w:rPr>
      <w:rFonts w:eastAsia="Times New Roman" w:cs="Times New Roman"/>
      <w:sz w:val="24"/>
    </w:rPr>
  </w:style>
  <w:style w:type="character" w:customStyle="1" w:styleId="ListLabel23">
    <w:name w:val="ListLabel 23"/>
    <w:qFormat/>
    <w:rsid w:val="008A450B"/>
    <w:rPr>
      <w:rFonts w:cs="Courier New"/>
    </w:rPr>
  </w:style>
  <w:style w:type="character" w:customStyle="1" w:styleId="ListLabel24">
    <w:name w:val="ListLabel 24"/>
    <w:qFormat/>
    <w:rsid w:val="008A450B"/>
    <w:rPr>
      <w:rFonts w:cs="Courier New"/>
    </w:rPr>
  </w:style>
  <w:style w:type="character" w:customStyle="1" w:styleId="ListLabel25">
    <w:name w:val="ListLabel 25"/>
    <w:qFormat/>
    <w:rsid w:val="008A450B"/>
    <w:rPr>
      <w:rFonts w:cs="Courier New"/>
    </w:rPr>
  </w:style>
  <w:style w:type="character" w:customStyle="1" w:styleId="ListLabel26">
    <w:name w:val="ListLabel 26"/>
    <w:qFormat/>
    <w:rsid w:val="008A450B"/>
    <w:rPr>
      <w:rFonts w:eastAsia="Times New Roman" w:cs="Times New Roman"/>
      <w:sz w:val="24"/>
    </w:rPr>
  </w:style>
  <w:style w:type="character" w:customStyle="1" w:styleId="ListLabel27">
    <w:name w:val="ListLabel 27"/>
    <w:qFormat/>
    <w:rsid w:val="008A450B"/>
    <w:rPr>
      <w:rFonts w:cs="Courier New"/>
    </w:rPr>
  </w:style>
  <w:style w:type="character" w:customStyle="1" w:styleId="ListLabel28">
    <w:name w:val="ListLabel 28"/>
    <w:qFormat/>
    <w:rsid w:val="008A450B"/>
    <w:rPr>
      <w:rFonts w:cs="Courier New"/>
    </w:rPr>
  </w:style>
  <w:style w:type="character" w:customStyle="1" w:styleId="ListLabel29">
    <w:name w:val="ListLabel 29"/>
    <w:qFormat/>
    <w:rsid w:val="008A450B"/>
    <w:rPr>
      <w:rFonts w:cs="Courier New"/>
    </w:rPr>
  </w:style>
  <w:style w:type="character" w:customStyle="1" w:styleId="ListLabel30">
    <w:name w:val="ListLabel 30"/>
    <w:qFormat/>
    <w:rsid w:val="008A450B"/>
    <w:rPr>
      <w:rFonts w:eastAsia="Times New Roman" w:cs="Times New Roman"/>
      <w:sz w:val="24"/>
    </w:rPr>
  </w:style>
  <w:style w:type="character" w:customStyle="1" w:styleId="ListLabel31">
    <w:name w:val="ListLabel 31"/>
    <w:qFormat/>
    <w:rsid w:val="008A450B"/>
    <w:rPr>
      <w:rFonts w:cs="Courier New"/>
    </w:rPr>
  </w:style>
  <w:style w:type="character" w:customStyle="1" w:styleId="ListLabel32">
    <w:name w:val="ListLabel 32"/>
    <w:qFormat/>
    <w:rsid w:val="008A450B"/>
    <w:rPr>
      <w:rFonts w:cs="Courier New"/>
    </w:rPr>
  </w:style>
  <w:style w:type="character" w:customStyle="1" w:styleId="ListLabel33">
    <w:name w:val="ListLabel 33"/>
    <w:qFormat/>
    <w:rsid w:val="008A450B"/>
    <w:rPr>
      <w:rFonts w:cs="Courier New"/>
    </w:rPr>
  </w:style>
  <w:style w:type="character" w:customStyle="1" w:styleId="ListLabel34">
    <w:name w:val="ListLabel 34"/>
    <w:qFormat/>
    <w:rsid w:val="008A450B"/>
    <w:rPr>
      <w:rFonts w:eastAsia="Times New Roman" w:cs="Times New Roman"/>
      <w:sz w:val="24"/>
    </w:rPr>
  </w:style>
  <w:style w:type="character" w:customStyle="1" w:styleId="ListLabel35">
    <w:name w:val="ListLabel 35"/>
    <w:qFormat/>
    <w:rsid w:val="008A450B"/>
    <w:rPr>
      <w:rFonts w:cs="Courier New"/>
    </w:rPr>
  </w:style>
  <w:style w:type="character" w:customStyle="1" w:styleId="ListLabel36">
    <w:name w:val="ListLabel 36"/>
    <w:qFormat/>
    <w:rsid w:val="008A450B"/>
    <w:rPr>
      <w:rFonts w:cs="Courier New"/>
    </w:rPr>
  </w:style>
  <w:style w:type="character" w:customStyle="1" w:styleId="ListLabel37">
    <w:name w:val="ListLabel 37"/>
    <w:qFormat/>
    <w:rsid w:val="008A450B"/>
    <w:rPr>
      <w:rFonts w:cs="Courier New"/>
    </w:rPr>
  </w:style>
  <w:style w:type="character" w:customStyle="1" w:styleId="ListLabel38">
    <w:name w:val="ListLabel 38"/>
    <w:qFormat/>
    <w:rsid w:val="008A450B"/>
    <w:rPr>
      <w:rFonts w:ascii="Times New Roman" w:eastAsia="Times New Roman" w:hAnsi="Times New Roman" w:cs="Times New Roman"/>
      <w:sz w:val="28"/>
    </w:rPr>
  </w:style>
  <w:style w:type="character" w:customStyle="1" w:styleId="ListLabel39">
    <w:name w:val="ListLabel 39"/>
    <w:qFormat/>
    <w:rsid w:val="008A450B"/>
    <w:rPr>
      <w:rFonts w:ascii="Times New Roman" w:eastAsia="Times New Roman" w:hAnsi="Times New Roman" w:cs="Times New Roman"/>
      <w:sz w:val="28"/>
    </w:rPr>
  </w:style>
  <w:style w:type="character" w:customStyle="1" w:styleId="ListLabel40">
    <w:name w:val="ListLabel 40"/>
    <w:qFormat/>
    <w:rsid w:val="008A450B"/>
    <w:rPr>
      <w:rFonts w:eastAsia="Times New Roman" w:cs="Times New Roman"/>
      <w:sz w:val="24"/>
    </w:rPr>
  </w:style>
  <w:style w:type="character" w:customStyle="1" w:styleId="ListLabel41">
    <w:name w:val="ListLabel 41"/>
    <w:qFormat/>
    <w:rsid w:val="008A450B"/>
    <w:rPr>
      <w:rFonts w:eastAsia="Times New Roman" w:cs="Times New Roman"/>
      <w:sz w:val="24"/>
    </w:rPr>
  </w:style>
  <w:style w:type="character" w:customStyle="1" w:styleId="ListLabel42">
    <w:name w:val="ListLabel 42"/>
    <w:qFormat/>
    <w:rsid w:val="008A450B"/>
    <w:rPr>
      <w:rFonts w:cs="Courier New"/>
    </w:rPr>
  </w:style>
  <w:style w:type="character" w:customStyle="1" w:styleId="ListLabel43">
    <w:name w:val="ListLabel 43"/>
    <w:qFormat/>
    <w:rsid w:val="008A450B"/>
    <w:rPr>
      <w:rFonts w:cs="Courier New"/>
    </w:rPr>
  </w:style>
  <w:style w:type="character" w:customStyle="1" w:styleId="ListLabel44">
    <w:name w:val="ListLabel 44"/>
    <w:qFormat/>
    <w:rsid w:val="008A450B"/>
    <w:rPr>
      <w:rFonts w:cs="Courier New"/>
    </w:rPr>
  </w:style>
  <w:style w:type="character" w:customStyle="1" w:styleId="ListLabel45">
    <w:name w:val="ListLabel 45"/>
    <w:qFormat/>
    <w:rsid w:val="008A450B"/>
    <w:rPr>
      <w:rFonts w:eastAsia="Times New Roman" w:cs="Times New Roman"/>
      <w:sz w:val="24"/>
    </w:rPr>
  </w:style>
  <w:style w:type="character" w:customStyle="1" w:styleId="ListLabel46">
    <w:name w:val="ListLabel 46"/>
    <w:qFormat/>
    <w:rsid w:val="008A450B"/>
    <w:rPr>
      <w:rFonts w:cs="Courier New"/>
    </w:rPr>
  </w:style>
  <w:style w:type="character" w:customStyle="1" w:styleId="ListLabel47">
    <w:name w:val="ListLabel 47"/>
    <w:qFormat/>
    <w:rsid w:val="008A450B"/>
    <w:rPr>
      <w:rFonts w:cs="Courier New"/>
    </w:rPr>
  </w:style>
  <w:style w:type="character" w:customStyle="1" w:styleId="ListLabel48">
    <w:name w:val="ListLabel 48"/>
    <w:qFormat/>
    <w:rsid w:val="008A450B"/>
    <w:rPr>
      <w:rFonts w:cs="Courier New"/>
    </w:rPr>
  </w:style>
  <w:style w:type="character" w:customStyle="1" w:styleId="ListLabel49">
    <w:name w:val="ListLabel 49"/>
    <w:qFormat/>
    <w:rsid w:val="008A450B"/>
    <w:rPr>
      <w:rFonts w:eastAsia="Times New Roman" w:cs="Times New Roman"/>
      <w:sz w:val="24"/>
    </w:rPr>
  </w:style>
  <w:style w:type="character" w:customStyle="1" w:styleId="ListLabel50">
    <w:name w:val="ListLabel 50"/>
    <w:qFormat/>
    <w:rsid w:val="008A450B"/>
    <w:rPr>
      <w:rFonts w:cs="Courier New"/>
    </w:rPr>
  </w:style>
  <w:style w:type="character" w:customStyle="1" w:styleId="ListLabel51">
    <w:name w:val="ListLabel 51"/>
    <w:qFormat/>
    <w:rsid w:val="008A450B"/>
    <w:rPr>
      <w:rFonts w:cs="Courier New"/>
    </w:rPr>
  </w:style>
  <w:style w:type="character" w:customStyle="1" w:styleId="ListLabel52">
    <w:name w:val="ListLabel 52"/>
    <w:qFormat/>
    <w:rsid w:val="008A450B"/>
    <w:rPr>
      <w:rFonts w:cs="Courier New"/>
    </w:rPr>
  </w:style>
  <w:style w:type="character" w:customStyle="1" w:styleId="ListLabel53">
    <w:name w:val="ListLabel 53"/>
    <w:qFormat/>
    <w:rsid w:val="008A450B"/>
    <w:rPr>
      <w:rFonts w:eastAsia="Times New Roman" w:cs="Times New Roman"/>
      <w:sz w:val="24"/>
    </w:rPr>
  </w:style>
  <w:style w:type="character" w:customStyle="1" w:styleId="ListLabel54">
    <w:name w:val="ListLabel 54"/>
    <w:qFormat/>
    <w:rsid w:val="008A450B"/>
    <w:rPr>
      <w:rFonts w:cs="Courier New"/>
    </w:rPr>
  </w:style>
  <w:style w:type="character" w:customStyle="1" w:styleId="ListLabel55">
    <w:name w:val="ListLabel 55"/>
    <w:qFormat/>
    <w:rsid w:val="008A450B"/>
    <w:rPr>
      <w:rFonts w:cs="Courier New"/>
    </w:rPr>
  </w:style>
  <w:style w:type="character" w:customStyle="1" w:styleId="ListLabel56">
    <w:name w:val="ListLabel 56"/>
    <w:qFormat/>
    <w:rsid w:val="008A450B"/>
    <w:rPr>
      <w:rFonts w:cs="Courier New"/>
    </w:rPr>
  </w:style>
  <w:style w:type="character" w:customStyle="1" w:styleId="ListLabel57">
    <w:name w:val="ListLabel 57"/>
    <w:qFormat/>
    <w:rsid w:val="008A450B"/>
    <w:rPr>
      <w:rFonts w:eastAsia="Times New Roman" w:cs="Times New Roman"/>
      <w:sz w:val="24"/>
    </w:rPr>
  </w:style>
  <w:style w:type="character" w:customStyle="1" w:styleId="ListLabel58">
    <w:name w:val="ListLabel 58"/>
    <w:qFormat/>
    <w:rsid w:val="008A450B"/>
    <w:rPr>
      <w:rFonts w:cs="Courier New"/>
    </w:rPr>
  </w:style>
  <w:style w:type="character" w:customStyle="1" w:styleId="ListLabel59">
    <w:name w:val="ListLabel 59"/>
    <w:qFormat/>
    <w:rsid w:val="008A450B"/>
    <w:rPr>
      <w:rFonts w:cs="Courier New"/>
    </w:rPr>
  </w:style>
  <w:style w:type="character" w:customStyle="1" w:styleId="ListLabel60">
    <w:name w:val="ListLabel 60"/>
    <w:qFormat/>
    <w:rsid w:val="008A450B"/>
    <w:rPr>
      <w:rFonts w:cs="Courier New"/>
    </w:rPr>
  </w:style>
  <w:style w:type="character" w:customStyle="1" w:styleId="ListLabel61">
    <w:name w:val="ListLabel 61"/>
    <w:qFormat/>
    <w:rsid w:val="008A450B"/>
  </w:style>
  <w:style w:type="character" w:customStyle="1" w:styleId="ListLabel62">
    <w:name w:val="ListLabel 62"/>
    <w:qFormat/>
    <w:rsid w:val="008A450B"/>
    <w:rPr>
      <w:sz w:val="28"/>
    </w:rPr>
  </w:style>
  <w:style w:type="character" w:customStyle="1" w:styleId="ListLabel63">
    <w:name w:val="ListLabel 63"/>
    <w:qFormat/>
    <w:rsid w:val="008A450B"/>
    <w:rPr>
      <w:rFonts w:cs="Courier New"/>
    </w:rPr>
  </w:style>
  <w:style w:type="character" w:customStyle="1" w:styleId="ListLabel64">
    <w:name w:val="ListLabel 64"/>
    <w:qFormat/>
    <w:rsid w:val="008A450B"/>
    <w:rPr>
      <w:rFonts w:cs="Courier New"/>
    </w:rPr>
  </w:style>
  <w:style w:type="character" w:customStyle="1" w:styleId="ListLabel65">
    <w:name w:val="ListLabel 65"/>
    <w:qFormat/>
    <w:rsid w:val="008A450B"/>
    <w:rPr>
      <w:rFonts w:cs="Courier New"/>
    </w:rPr>
  </w:style>
  <w:style w:type="character" w:customStyle="1" w:styleId="ListLabel66">
    <w:name w:val="ListLabel 66"/>
    <w:qFormat/>
    <w:rsid w:val="008A450B"/>
    <w:rPr>
      <w:sz w:val="28"/>
    </w:rPr>
  </w:style>
  <w:style w:type="character" w:customStyle="1" w:styleId="ListLabel67">
    <w:name w:val="ListLabel 67"/>
    <w:qFormat/>
    <w:rsid w:val="008A450B"/>
    <w:rPr>
      <w:rFonts w:cs="Courier New"/>
    </w:rPr>
  </w:style>
  <w:style w:type="character" w:customStyle="1" w:styleId="ListLabel68">
    <w:name w:val="ListLabel 68"/>
    <w:qFormat/>
    <w:rsid w:val="008A450B"/>
    <w:rPr>
      <w:rFonts w:cs="Courier New"/>
    </w:rPr>
  </w:style>
  <w:style w:type="character" w:customStyle="1" w:styleId="ListLabel69">
    <w:name w:val="ListLabel 69"/>
    <w:qFormat/>
    <w:rsid w:val="008A450B"/>
    <w:rPr>
      <w:rFonts w:cs="Courier New"/>
    </w:rPr>
  </w:style>
  <w:style w:type="character" w:customStyle="1" w:styleId="ListLabel70">
    <w:name w:val="ListLabel 70"/>
    <w:qFormat/>
    <w:rsid w:val="008A450B"/>
    <w:rPr>
      <w:sz w:val="28"/>
    </w:rPr>
  </w:style>
  <w:style w:type="character" w:customStyle="1" w:styleId="ListLabel71">
    <w:name w:val="ListLabel 71"/>
    <w:qFormat/>
    <w:rsid w:val="008A450B"/>
    <w:rPr>
      <w:rFonts w:cs="Courier New"/>
    </w:rPr>
  </w:style>
  <w:style w:type="character" w:customStyle="1" w:styleId="ListLabel72">
    <w:name w:val="ListLabel 72"/>
    <w:qFormat/>
    <w:rsid w:val="008A450B"/>
    <w:rPr>
      <w:rFonts w:cs="Courier New"/>
    </w:rPr>
  </w:style>
  <w:style w:type="character" w:customStyle="1" w:styleId="ListLabel73">
    <w:name w:val="ListLabel 73"/>
    <w:qFormat/>
    <w:rsid w:val="008A450B"/>
    <w:rPr>
      <w:rFonts w:cs="Courier New"/>
    </w:rPr>
  </w:style>
  <w:style w:type="character" w:customStyle="1" w:styleId="ListLabel74">
    <w:name w:val="ListLabel 74"/>
    <w:qFormat/>
    <w:rsid w:val="008A450B"/>
    <w:rPr>
      <w:sz w:val="28"/>
    </w:rPr>
  </w:style>
  <w:style w:type="character" w:customStyle="1" w:styleId="ListLabel75">
    <w:name w:val="ListLabel 75"/>
    <w:qFormat/>
    <w:rsid w:val="008A450B"/>
    <w:rPr>
      <w:b/>
      <w:sz w:val="24"/>
    </w:rPr>
  </w:style>
  <w:style w:type="character" w:customStyle="1" w:styleId="WW8Num12z0">
    <w:name w:val="WW8Num12z0"/>
    <w:qFormat/>
    <w:rsid w:val="008A450B"/>
    <w:rPr>
      <w:rFonts w:ascii="Symbol" w:hAnsi="Symbol" w:cs="Symbol"/>
      <w:color w:val="FF0000"/>
      <w:sz w:val="28"/>
      <w:szCs w:val="28"/>
    </w:rPr>
  </w:style>
  <w:style w:type="character" w:customStyle="1" w:styleId="WW8Num12z1">
    <w:name w:val="WW8Num12z1"/>
    <w:qFormat/>
    <w:rsid w:val="008A450B"/>
    <w:rPr>
      <w:rFonts w:ascii="Courier New" w:hAnsi="Courier New" w:cs="Courier New"/>
    </w:rPr>
  </w:style>
  <w:style w:type="character" w:customStyle="1" w:styleId="WW8Num12z2">
    <w:name w:val="WW8Num12z2"/>
    <w:qFormat/>
    <w:rsid w:val="008A450B"/>
    <w:rPr>
      <w:rFonts w:ascii="Wingdings" w:hAnsi="Wingdings" w:cs="Wingdings"/>
    </w:rPr>
  </w:style>
  <w:style w:type="paragraph" w:customStyle="1" w:styleId="17">
    <w:name w:val="Заголовок1"/>
    <w:basedOn w:val="10"/>
    <w:next w:val="a9"/>
    <w:qFormat/>
    <w:rsid w:val="008A450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8">
    <w:name w:val="Название объекта1"/>
    <w:basedOn w:val="10"/>
    <w:qFormat/>
    <w:rsid w:val="008A45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a">
    <w:name w:val="No Spacing"/>
    <w:uiPriority w:val="1"/>
    <w:qFormat/>
    <w:rsid w:val="008A450B"/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ижний колонтитул1"/>
    <w:basedOn w:val="10"/>
    <w:uiPriority w:val="99"/>
    <w:qFormat/>
    <w:rsid w:val="008A450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Web">
    <w:name w:val="Обычный (Web)"/>
    <w:basedOn w:val="10"/>
    <w:qFormat/>
    <w:rsid w:val="008A450B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8A450B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2">
    <w:name w:val="Основной текст 2 Знак1"/>
    <w:basedOn w:val="10"/>
    <w:qFormat/>
    <w:rsid w:val="008A450B"/>
    <w:pPr>
      <w:tabs>
        <w:tab w:val="left" w:pos="0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30">
    <w:name w:val="стиль списка 3"/>
    <w:basedOn w:val="10"/>
    <w:qFormat/>
    <w:rsid w:val="008A450B"/>
    <w:pPr>
      <w:widowControl w:val="0"/>
      <w:tabs>
        <w:tab w:val="left" w:pos="1260"/>
      </w:tabs>
      <w:spacing w:after="0" w:line="240" w:lineRule="auto"/>
      <w:ind w:left="900" w:hanging="360"/>
      <w:jc w:val="both"/>
    </w:pPr>
    <w:rPr>
      <w:rFonts w:ascii="Times New Roman" w:hAnsi="Times New Roman"/>
      <w:iCs/>
      <w:sz w:val="24"/>
      <w:szCs w:val="20"/>
      <w:lang w:eastAsia="ru-RU"/>
    </w:rPr>
  </w:style>
  <w:style w:type="paragraph" w:customStyle="1" w:styleId="1a">
    <w:name w:val="Заголовок оглавления1"/>
    <w:basedOn w:val="110"/>
    <w:uiPriority w:val="39"/>
    <w:unhideWhenUsed/>
    <w:qFormat/>
    <w:rsid w:val="008A450B"/>
    <w:pPr>
      <w:keepLines/>
      <w:spacing w:before="480" w:line="276" w:lineRule="auto"/>
      <w:jc w:val="left"/>
    </w:pPr>
    <w:rPr>
      <w:rFonts w:ascii="Cambria" w:hAnsi="Cambria"/>
      <w:bCs/>
      <w:color w:val="365F91"/>
      <w:sz w:val="28"/>
      <w:szCs w:val="28"/>
    </w:rPr>
  </w:style>
  <w:style w:type="paragraph" w:customStyle="1" w:styleId="213">
    <w:name w:val="Оглавление 21"/>
    <w:basedOn w:val="10"/>
    <w:uiPriority w:val="39"/>
    <w:unhideWhenUsed/>
    <w:qFormat/>
    <w:rsid w:val="008A450B"/>
    <w:pPr>
      <w:tabs>
        <w:tab w:val="right" w:leader="dot" w:pos="10490"/>
      </w:tabs>
      <w:spacing w:after="100" w:line="240" w:lineRule="auto"/>
      <w:ind w:left="567"/>
    </w:pPr>
    <w:rPr>
      <w:rFonts w:ascii="Times New Roman" w:hAnsi="Times New Roman"/>
      <w:sz w:val="32"/>
      <w:szCs w:val="32"/>
      <w:lang w:eastAsia="ru-RU"/>
    </w:rPr>
  </w:style>
  <w:style w:type="paragraph" w:customStyle="1" w:styleId="111">
    <w:name w:val="Оглавление 11"/>
    <w:basedOn w:val="10"/>
    <w:uiPriority w:val="39"/>
    <w:unhideWhenUsed/>
    <w:qFormat/>
    <w:rsid w:val="008A450B"/>
    <w:pPr>
      <w:tabs>
        <w:tab w:val="right" w:leader="dot" w:pos="10490"/>
      </w:tabs>
      <w:spacing w:after="100" w:line="240" w:lineRule="auto"/>
      <w:ind w:left="567"/>
    </w:pPr>
    <w:rPr>
      <w:rFonts w:ascii="Times New Roman" w:hAnsi="Times New Roman"/>
      <w:sz w:val="28"/>
      <w:szCs w:val="24"/>
      <w:lang w:eastAsia="ru-RU"/>
    </w:rPr>
  </w:style>
  <w:style w:type="paragraph" w:customStyle="1" w:styleId="310">
    <w:name w:val="Оглавление 31"/>
    <w:basedOn w:val="10"/>
    <w:uiPriority w:val="39"/>
    <w:unhideWhenUsed/>
    <w:qFormat/>
    <w:rsid w:val="008A450B"/>
    <w:pPr>
      <w:tabs>
        <w:tab w:val="right" w:leader="dot" w:pos="9638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112">
    <w:name w:val="Обычный11"/>
    <w:qFormat/>
    <w:rsid w:val="008A450B"/>
    <w:pPr>
      <w:snapToGrid w:val="0"/>
      <w:spacing w:before="100" w:after="100"/>
    </w:pPr>
    <w:rPr>
      <w:rFonts w:eastAsia="Times New Roman"/>
      <w:sz w:val="24"/>
    </w:rPr>
  </w:style>
  <w:style w:type="paragraph" w:customStyle="1" w:styleId="c5">
    <w:name w:val="c5"/>
    <w:basedOn w:val="10"/>
    <w:qFormat/>
    <w:rsid w:val="008A450B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2">
    <w:name w:val="c42"/>
    <w:basedOn w:val="10"/>
    <w:qFormat/>
    <w:rsid w:val="008A450B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2">
    <w:name w:val="стиль3"/>
    <w:basedOn w:val="10"/>
    <w:qFormat/>
    <w:rsid w:val="008A450B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b">
    <w:name w:val="Верхний колонтитул1"/>
    <w:basedOn w:val="10"/>
    <w:qFormat/>
    <w:rsid w:val="008A450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c">
    <w:name w:val="Заголовок №1"/>
    <w:basedOn w:val="10"/>
    <w:qFormat/>
    <w:rsid w:val="008A450B"/>
    <w:pPr>
      <w:widowControl w:val="0"/>
      <w:shd w:val="clear" w:color="auto" w:fill="FFFFFF"/>
      <w:spacing w:after="420"/>
      <w:jc w:val="center"/>
      <w:outlineLvl w:val="0"/>
    </w:pPr>
    <w:rPr>
      <w:b/>
      <w:bCs/>
      <w:i/>
      <w:iCs/>
      <w:sz w:val="32"/>
      <w:szCs w:val="32"/>
    </w:rPr>
  </w:style>
  <w:style w:type="paragraph" w:customStyle="1" w:styleId="26">
    <w:name w:val="Основной текст (2)"/>
    <w:basedOn w:val="10"/>
    <w:qFormat/>
    <w:rsid w:val="008A450B"/>
    <w:pPr>
      <w:widowControl w:val="0"/>
      <w:shd w:val="clear" w:color="auto" w:fill="FFFFFF"/>
      <w:spacing w:before="420" w:after="0" w:line="317" w:lineRule="exact"/>
      <w:jc w:val="both"/>
    </w:pPr>
    <w:rPr>
      <w:i/>
      <w:iCs/>
      <w:sz w:val="27"/>
      <w:szCs w:val="27"/>
    </w:rPr>
  </w:style>
  <w:style w:type="paragraph" w:customStyle="1" w:styleId="1d">
    <w:name w:val="Основной текст1"/>
    <w:basedOn w:val="10"/>
    <w:qFormat/>
    <w:rsid w:val="008A450B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hAnsi="Times New Roman"/>
      <w:sz w:val="27"/>
      <w:szCs w:val="27"/>
    </w:rPr>
  </w:style>
  <w:style w:type="paragraph" w:customStyle="1" w:styleId="c1">
    <w:name w:val="c1"/>
    <w:basedOn w:val="10"/>
    <w:qFormat/>
    <w:rsid w:val="008A450B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0">
    <w:name w:val="c10"/>
    <w:basedOn w:val="10"/>
    <w:qFormat/>
    <w:rsid w:val="008A450B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10"/>
    <w:qFormat/>
    <w:rsid w:val="008A450B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10"/>
    <w:qFormat/>
    <w:rsid w:val="008A450B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">
    <w:name w:val="c13"/>
    <w:basedOn w:val="10"/>
    <w:qFormat/>
    <w:rsid w:val="008A450B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 1"/>
    <w:qFormat/>
    <w:rsid w:val="008A450B"/>
    <w:pPr>
      <w:widowControl w:val="0"/>
      <w:suppressAutoHyphens/>
      <w:spacing w:line="360" w:lineRule="auto"/>
      <w:jc w:val="both"/>
    </w:pPr>
    <w:rPr>
      <w:rFonts w:eastAsia="Times New Roman"/>
      <w:sz w:val="22"/>
      <w:lang w:eastAsia="ar-SA"/>
    </w:rPr>
  </w:style>
  <w:style w:type="paragraph" w:customStyle="1" w:styleId="Pa2">
    <w:name w:val="Pa2"/>
    <w:basedOn w:val="10"/>
    <w:uiPriority w:val="99"/>
    <w:qFormat/>
    <w:rsid w:val="008A450B"/>
    <w:pPr>
      <w:spacing w:after="0" w:line="221" w:lineRule="atLeast"/>
    </w:pPr>
    <w:rPr>
      <w:rFonts w:ascii="BannikovaAP" w:hAnsi="BannikovaAP"/>
      <w:sz w:val="24"/>
      <w:szCs w:val="24"/>
      <w:lang w:eastAsia="ru-RU"/>
    </w:rPr>
  </w:style>
  <w:style w:type="paragraph" w:customStyle="1" w:styleId="ConsPlusNormal">
    <w:name w:val="ConsPlusNormal"/>
    <w:qFormat/>
    <w:rsid w:val="008A450B"/>
    <w:pPr>
      <w:widowControl w:val="0"/>
    </w:pPr>
    <w:rPr>
      <w:rFonts w:ascii="Arial" w:eastAsia="Times New Roman" w:hAnsi="Arial" w:cs="Arial"/>
      <w:sz w:val="22"/>
    </w:rPr>
  </w:style>
  <w:style w:type="table" w:customStyle="1" w:styleId="113">
    <w:name w:val="Сетка таблицы11"/>
    <w:basedOn w:val="a1"/>
    <w:uiPriority w:val="59"/>
    <w:qFormat/>
    <w:rsid w:val="008A4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Верхний колонтитул Знак1"/>
    <w:basedOn w:val="a0"/>
    <w:link w:val="a8"/>
    <w:qFormat/>
    <w:rsid w:val="008A450B"/>
  </w:style>
  <w:style w:type="character" w:customStyle="1" w:styleId="13">
    <w:name w:val="Нижний колонтитул Знак1"/>
    <w:basedOn w:val="a0"/>
    <w:link w:val="ae"/>
    <w:uiPriority w:val="99"/>
    <w:qFormat/>
    <w:rsid w:val="008A450B"/>
  </w:style>
  <w:style w:type="paragraph" w:customStyle="1" w:styleId="p9">
    <w:name w:val="p9"/>
    <w:basedOn w:val="a"/>
    <w:qFormat/>
    <w:rsid w:val="008A45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index heading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qFormat="1"/>
    <w:lsdException w:name="Body Text 2" w:semiHidden="0" w:uiPriority="0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/>
    </w:rPr>
  </w:style>
  <w:style w:type="paragraph" w:styleId="1">
    <w:name w:val="heading 1"/>
    <w:next w:val="a"/>
    <w:uiPriority w:val="9"/>
    <w:qFormat/>
    <w:pPr>
      <w:spacing w:beforeAutospacing="1" w:afterAutospacing="1" w:line="259" w:lineRule="auto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10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0">
    <w:name w:val="Обычный1"/>
    <w:uiPriority w:val="99"/>
    <w:qFormat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eastAsia="zh-CN"/>
    </w:rPr>
  </w:style>
  <w:style w:type="paragraph" w:styleId="20">
    <w:name w:val="Body Text 2"/>
    <w:basedOn w:val="10"/>
    <w:qFormat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a7">
    <w:name w:val="Plain Text"/>
    <w:basedOn w:val="a"/>
    <w:qFormat/>
    <w:rPr>
      <w:rFonts w:ascii="Courier New" w:hAnsi="Courier New"/>
    </w:rPr>
  </w:style>
  <w:style w:type="paragraph" w:styleId="11">
    <w:name w:val="index 1"/>
    <w:basedOn w:val="a"/>
    <w:next w:val="a"/>
    <w:uiPriority w:val="99"/>
    <w:semiHidden/>
    <w:unhideWhenUsed/>
    <w:qFormat/>
  </w:style>
  <w:style w:type="paragraph" w:styleId="a8">
    <w:name w:val="header"/>
    <w:basedOn w:val="a"/>
    <w:link w:val="12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pPr>
      <w:shd w:val="clear" w:color="auto" w:fill="FFFFFF"/>
      <w:jc w:val="center"/>
    </w:pPr>
    <w:rPr>
      <w:rFonts w:ascii="Times New Roman" w:hAnsi="Times New Roman"/>
      <w:b/>
      <w:bCs/>
      <w:color w:val="000000"/>
      <w:sz w:val="24"/>
      <w:szCs w:val="16"/>
    </w:rPr>
  </w:style>
  <w:style w:type="paragraph" w:styleId="aa">
    <w:name w:val="index heading"/>
    <w:basedOn w:val="10"/>
    <w:next w:val="11"/>
    <w:qFormat/>
    <w:pPr>
      <w:suppressLineNumbers/>
    </w:pPr>
    <w:rPr>
      <w:rFonts w:cs="Lucida Sans"/>
    </w:rPr>
  </w:style>
  <w:style w:type="paragraph" w:styleId="ab">
    <w:name w:val="Body Text First Indent"/>
    <w:basedOn w:val="a9"/>
    <w:unhideWhenUsed/>
    <w:qFormat/>
    <w:pPr>
      <w:ind w:firstLine="210"/>
    </w:pPr>
    <w:rPr>
      <w:rFonts w:eastAsia="Times New Roman"/>
      <w:szCs w:val="24"/>
    </w:rPr>
  </w:style>
  <w:style w:type="paragraph" w:styleId="ac">
    <w:name w:val="Body Text Indent"/>
    <w:basedOn w:val="10"/>
    <w:qFormat/>
    <w:pPr>
      <w:shd w:val="clear" w:color="auto" w:fill="FFFFFF"/>
      <w:spacing w:after="0" w:line="240" w:lineRule="auto"/>
      <w:ind w:firstLine="565"/>
      <w:jc w:val="both"/>
    </w:pPr>
    <w:rPr>
      <w:rFonts w:ascii="Times New Roman" w:hAnsi="Times New Roman"/>
      <w:color w:val="000000"/>
      <w:sz w:val="24"/>
      <w:szCs w:val="17"/>
      <w:lang w:eastAsia="ru-RU"/>
    </w:rPr>
  </w:style>
  <w:style w:type="paragraph" w:styleId="ad">
    <w:name w:val="Title"/>
    <w:basedOn w:val="10"/>
    <w:qFormat/>
    <w:pPr>
      <w:spacing w:after="0" w:line="240" w:lineRule="auto"/>
      <w:jc w:val="center"/>
    </w:pPr>
    <w:rPr>
      <w:rFonts w:ascii="Arial" w:hAnsi="Arial"/>
      <w:b/>
      <w:bCs/>
      <w:sz w:val="28"/>
      <w:szCs w:val="26"/>
    </w:rPr>
  </w:style>
  <w:style w:type="paragraph" w:styleId="ae">
    <w:name w:val="footer"/>
    <w:basedOn w:val="a"/>
    <w:link w:val="13"/>
    <w:uiPriority w:val="99"/>
    <w:unhideWhenUsed/>
    <w:qFormat/>
    <w:pPr>
      <w:tabs>
        <w:tab w:val="center" w:pos="4677"/>
        <w:tab w:val="right" w:pos="9355"/>
      </w:tabs>
    </w:pPr>
  </w:style>
  <w:style w:type="paragraph" w:styleId="af">
    <w:name w:val="List"/>
    <w:basedOn w:val="10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qFormat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10"/>
    <w:link w:val="210"/>
    <w:qFormat/>
    <w:pPr>
      <w:shd w:val="clear" w:color="auto" w:fill="FFFFFF"/>
      <w:spacing w:after="0" w:line="240" w:lineRule="auto"/>
      <w:ind w:firstLine="540"/>
      <w:jc w:val="both"/>
    </w:pPr>
    <w:rPr>
      <w:rFonts w:ascii="Times New Roman" w:hAnsi="Times New Roman"/>
      <w:color w:val="000000"/>
      <w:sz w:val="24"/>
      <w:szCs w:val="17"/>
      <w:lang w:eastAsia="ru-RU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10"/>
    <w:link w:val="14"/>
    <w:qFormat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  <w:lang w:eastAsia="ru-RU"/>
    </w:rPr>
  </w:style>
  <w:style w:type="paragraph" w:customStyle="1" w:styleId="211">
    <w:name w:val="Заголовок 21"/>
    <w:basedOn w:val="10"/>
    <w:link w:val="22"/>
    <w:qFormat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10"/>
    <w:link w:val="3"/>
    <w:unhideWhenUsed/>
    <w:qFormat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10"/>
    <w:link w:val="4"/>
    <w:unhideWhenUsed/>
    <w:qFormat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10"/>
    <w:link w:val="5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customStyle="1" w:styleId="61">
    <w:name w:val="Заголовок 61"/>
    <w:basedOn w:val="10"/>
    <w:link w:val="6"/>
    <w:semiHidden/>
    <w:unhideWhenUsed/>
    <w:qFormat/>
    <w:pPr>
      <w:spacing w:before="240" w:after="60" w:line="240" w:lineRule="auto"/>
      <w:outlineLvl w:val="5"/>
    </w:pPr>
    <w:rPr>
      <w:b/>
      <w:bCs/>
    </w:rPr>
  </w:style>
  <w:style w:type="character" w:customStyle="1" w:styleId="af2">
    <w:name w:val="Основной текст_"/>
    <w:qFormat/>
    <w:rPr>
      <w:rFonts w:ascii="Times New Roman" w:eastAsia="Times New Roman" w:hAnsi="Times New Roman"/>
      <w:spacing w:val="9"/>
      <w:shd w:val="clear" w:color="auto" w:fill="FFFFFF"/>
    </w:rPr>
  </w:style>
  <w:style w:type="character" w:customStyle="1" w:styleId="14">
    <w:name w:val="Заголовок 1 Знак"/>
    <w:link w:val="110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2">
    <w:name w:val="Заголовок 2 Знак"/>
    <w:link w:val="211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link w:val="31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">
    <w:name w:val="Заголовок 4 Знак"/>
    <w:link w:val="41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">
    <w:name w:val="Заголовок 6 Знак"/>
    <w:link w:val="61"/>
    <w:semiHidden/>
    <w:qFormat/>
    <w:rPr>
      <w:rFonts w:ascii="Calibri" w:eastAsia="Times New Roman" w:hAnsi="Calibri" w:cs="Times New Roman"/>
      <w:b/>
      <w:bCs/>
    </w:rPr>
  </w:style>
  <w:style w:type="character" w:customStyle="1" w:styleId="af3">
    <w:name w:val="Основной текст Знак"/>
    <w:qFormat/>
    <w:rPr>
      <w:rFonts w:ascii="Times New Roman" w:eastAsia="Times New Roman" w:hAnsi="Times New Roman" w:cs="Times New Roman"/>
      <w:color w:val="000000"/>
      <w:sz w:val="24"/>
      <w:szCs w:val="16"/>
      <w:shd w:val="clear" w:color="auto" w:fill="FFFFFF"/>
      <w:lang w:eastAsia="ru-RU"/>
    </w:rPr>
  </w:style>
  <w:style w:type="character" w:customStyle="1" w:styleId="af4">
    <w:name w:val="Основной текст с отступом Знак"/>
    <w:qFormat/>
    <w:rPr>
      <w:rFonts w:ascii="Times New Roman" w:eastAsia="Times New Roman" w:hAnsi="Times New Roman" w:cs="Times New Roman"/>
      <w:color w:val="000000"/>
      <w:sz w:val="24"/>
      <w:szCs w:val="17"/>
      <w:shd w:val="clear" w:color="auto" w:fill="FFFFFF"/>
      <w:lang w:eastAsia="ru-RU"/>
    </w:rPr>
  </w:style>
  <w:style w:type="character" w:customStyle="1" w:styleId="23">
    <w:name w:val="Основной текст с отступом 2 Знак"/>
    <w:qFormat/>
    <w:rPr>
      <w:rFonts w:ascii="Times New Roman" w:eastAsia="Times New Roman" w:hAnsi="Times New Roman" w:cs="Times New Roman"/>
      <w:color w:val="000000"/>
      <w:sz w:val="24"/>
      <w:szCs w:val="17"/>
      <w:shd w:val="clear" w:color="auto" w:fill="FFFFFF"/>
      <w:lang w:eastAsia="ru-RU"/>
    </w:rPr>
  </w:style>
  <w:style w:type="character" w:customStyle="1" w:styleId="af5">
    <w:name w:val="Нижний колонтитул Знак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Текст Знак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Название Знак"/>
    <w:qFormat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apple-converted-space">
    <w:name w:val="apple-converted-space"/>
    <w:qFormat/>
  </w:style>
  <w:style w:type="character" w:customStyle="1" w:styleId="af8">
    <w:name w:val="Текст выноски Знак"/>
    <w:qFormat/>
    <w:rPr>
      <w:rFonts w:ascii="Tahoma" w:eastAsia="Times New Roman" w:hAnsi="Tahoma" w:cs="Times New Roman"/>
      <w:sz w:val="16"/>
      <w:szCs w:val="16"/>
    </w:rPr>
  </w:style>
  <w:style w:type="character" w:customStyle="1" w:styleId="24">
    <w:name w:val="Основной текст 2 Знак"/>
    <w:link w:val="25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Основной текст2"/>
    <w:basedOn w:val="10"/>
    <w:link w:val="24"/>
    <w:qFormat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spacing w:val="9"/>
    </w:rPr>
  </w:style>
  <w:style w:type="character" w:customStyle="1" w:styleId="-">
    <w:name w:val="Интернет-ссылка"/>
    <w:uiPriority w:val="99"/>
    <w:unhideWhenUsed/>
    <w:qFormat/>
    <w:rPr>
      <w:color w:val="0000FF"/>
      <w:u w:val="single"/>
    </w:rPr>
  </w:style>
  <w:style w:type="character" w:customStyle="1" w:styleId="c14">
    <w:name w:val="c14"/>
    <w:qFormat/>
  </w:style>
  <w:style w:type="character" w:customStyle="1" w:styleId="af9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Заголовок №1_"/>
    <w:link w:val="16"/>
    <w:qFormat/>
    <w:rPr>
      <w:i/>
      <w:iCs/>
      <w:sz w:val="32"/>
      <w:szCs w:val="32"/>
      <w:shd w:val="clear" w:color="auto" w:fill="FFFFFF"/>
    </w:rPr>
  </w:style>
  <w:style w:type="paragraph" w:customStyle="1" w:styleId="16">
    <w:name w:val="стиль1"/>
    <w:basedOn w:val="10"/>
    <w:link w:val="15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link w:val="21"/>
    <w:qFormat/>
    <w:rPr>
      <w:i/>
      <w:iCs/>
      <w:sz w:val="27"/>
      <w:szCs w:val="27"/>
      <w:shd w:val="clear" w:color="auto" w:fill="FFFFFF"/>
    </w:rPr>
  </w:style>
  <w:style w:type="character" w:customStyle="1" w:styleId="c3">
    <w:name w:val="c3"/>
    <w:basedOn w:val="a0"/>
    <w:qFormat/>
  </w:style>
  <w:style w:type="character" w:customStyle="1" w:styleId="c8">
    <w:name w:val="c8"/>
    <w:basedOn w:val="a0"/>
    <w:qFormat/>
  </w:style>
  <w:style w:type="character" w:customStyle="1" w:styleId="c9">
    <w:name w:val="c9"/>
    <w:basedOn w:val="a0"/>
    <w:qFormat/>
  </w:style>
  <w:style w:type="character" w:customStyle="1" w:styleId="c12">
    <w:name w:val="c12"/>
    <w:basedOn w:val="a0"/>
    <w:qFormat/>
  </w:style>
  <w:style w:type="character" w:customStyle="1" w:styleId="c4">
    <w:name w:val="c4"/>
    <w:basedOn w:val="a0"/>
    <w:qFormat/>
  </w:style>
  <w:style w:type="character" w:customStyle="1" w:styleId="c0">
    <w:name w:val="c0"/>
    <w:qFormat/>
  </w:style>
  <w:style w:type="character" w:customStyle="1" w:styleId="CharacterStyle2">
    <w:name w:val="Character Style 2"/>
    <w:qFormat/>
    <w:rPr>
      <w:rFonts w:ascii="Arial" w:hAnsi="Arial" w:cs="Arial"/>
      <w:sz w:val="20"/>
      <w:szCs w:val="20"/>
    </w:rPr>
  </w:style>
  <w:style w:type="character" w:customStyle="1" w:styleId="5">
    <w:name w:val="Заголовок 5 Знак"/>
    <w:link w:val="51"/>
    <w:uiPriority w:val="9"/>
    <w:semiHidden/>
    <w:qFormat/>
    <w:rPr>
      <w:rFonts w:ascii="Cambria" w:eastAsia="Times New Roman" w:hAnsi="Cambria" w:cs="Times New Roman"/>
      <w:color w:val="243F60"/>
    </w:rPr>
  </w:style>
  <w:style w:type="character" w:customStyle="1" w:styleId="ff8">
    <w:name w:val="ff8"/>
    <w:basedOn w:val="a0"/>
    <w:qFormat/>
  </w:style>
  <w:style w:type="character" w:customStyle="1" w:styleId="c24">
    <w:name w:val="c24"/>
    <w:basedOn w:val="a0"/>
    <w:qFormat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Times New Roman" w:cs="Times New Roman"/>
      <w:sz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  <w:sz w:val="28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Times New Roman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Times New Roman" w:cs="Times New Roman"/>
      <w:sz w:val="24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Times New Roman" w:cs="Times New Roman"/>
      <w:sz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Times New Roman" w:cs="Times New Roman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sz w:val="28"/>
    </w:rPr>
  </w:style>
  <w:style w:type="character" w:customStyle="1" w:styleId="ListLabel39">
    <w:name w:val="ListLabel 39"/>
    <w:qFormat/>
    <w:rPr>
      <w:rFonts w:ascii="Times New Roman" w:eastAsia="Times New Roman" w:hAnsi="Times New Roman" w:cs="Times New Roman"/>
      <w:sz w:val="28"/>
    </w:rPr>
  </w:style>
  <w:style w:type="character" w:customStyle="1" w:styleId="ListLabel40">
    <w:name w:val="ListLabel 40"/>
    <w:qFormat/>
    <w:rPr>
      <w:rFonts w:eastAsia="Times New Roman" w:cs="Times New Roman"/>
      <w:sz w:val="24"/>
    </w:rPr>
  </w:style>
  <w:style w:type="character" w:customStyle="1" w:styleId="ListLabel41">
    <w:name w:val="ListLabel 41"/>
    <w:qFormat/>
    <w:rPr>
      <w:rFonts w:eastAsia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Times New Roman" w:cs="Times New Roman"/>
      <w:sz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Times New Roman" w:cs="Times New Roman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Times New Roman" w:cs="Times New Roman"/>
      <w:sz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Times New Roman" w:cs="Times New Roman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</w:style>
  <w:style w:type="character" w:customStyle="1" w:styleId="ListLabel62">
    <w:name w:val="ListLabel 62"/>
    <w:qFormat/>
    <w:rPr>
      <w:sz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sz w:val="28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sz w:val="28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sz w:val="28"/>
    </w:rPr>
  </w:style>
  <w:style w:type="character" w:customStyle="1" w:styleId="ListLabel75">
    <w:name w:val="ListLabel 75"/>
    <w:qFormat/>
    <w:rPr>
      <w:b/>
      <w:sz w:val="24"/>
    </w:rPr>
  </w:style>
  <w:style w:type="character" w:customStyle="1" w:styleId="WW8Num12z0">
    <w:name w:val="WW8Num12z0"/>
    <w:qFormat/>
    <w:rPr>
      <w:rFonts w:ascii="Symbol" w:hAnsi="Symbol" w:cs="Symbol"/>
      <w:color w:val="FF0000"/>
      <w:sz w:val="28"/>
      <w:szCs w:val="28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paragraph" w:customStyle="1" w:styleId="17">
    <w:name w:val="Заголовок1"/>
    <w:basedOn w:val="10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8">
    <w:name w:val="Название объекта1"/>
    <w:basedOn w:val="1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ижний колонтитул1"/>
    <w:basedOn w:val="1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Web">
    <w:name w:val="Обычный (Web)"/>
    <w:basedOn w:val="10"/>
    <w:qFormat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2">
    <w:name w:val="Основной текст 2 Знак1"/>
    <w:basedOn w:val="10"/>
    <w:qFormat/>
    <w:pPr>
      <w:tabs>
        <w:tab w:val="left" w:pos="0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30">
    <w:name w:val="стиль списка 3"/>
    <w:basedOn w:val="10"/>
    <w:qFormat/>
    <w:pPr>
      <w:widowControl w:val="0"/>
      <w:tabs>
        <w:tab w:val="left" w:pos="1260"/>
      </w:tabs>
      <w:spacing w:after="0" w:line="240" w:lineRule="auto"/>
      <w:ind w:left="900" w:hanging="360"/>
      <w:jc w:val="both"/>
    </w:pPr>
    <w:rPr>
      <w:rFonts w:ascii="Times New Roman" w:hAnsi="Times New Roman"/>
      <w:iCs/>
      <w:sz w:val="24"/>
      <w:szCs w:val="20"/>
      <w:lang w:eastAsia="ru-RU"/>
    </w:rPr>
  </w:style>
  <w:style w:type="paragraph" w:customStyle="1" w:styleId="1a">
    <w:name w:val="Заголовок оглавления1"/>
    <w:basedOn w:val="110"/>
    <w:uiPriority w:val="39"/>
    <w:unhideWhenUsed/>
    <w:qFormat/>
    <w:pPr>
      <w:keepLines/>
      <w:spacing w:before="480" w:line="276" w:lineRule="auto"/>
      <w:jc w:val="left"/>
    </w:pPr>
    <w:rPr>
      <w:rFonts w:ascii="Cambria" w:hAnsi="Cambria"/>
      <w:bCs/>
      <w:color w:val="365F91"/>
      <w:sz w:val="28"/>
      <w:szCs w:val="28"/>
    </w:rPr>
  </w:style>
  <w:style w:type="paragraph" w:customStyle="1" w:styleId="213">
    <w:name w:val="Оглавление 21"/>
    <w:basedOn w:val="10"/>
    <w:uiPriority w:val="39"/>
    <w:unhideWhenUsed/>
    <w:qFormat/>
    <w:pPr>
      <w:tabs>
        <w:tab w:val="right" w:leader="dot" w:pos="10490"/>
      </w:tabs>
      <w:spacing w:after="100" w:line="240" w:lineRule="auto"/>
      <w:ind w:left="567"/>
    </w:pPr>
    <w:rPr>
      <w:rFonts w:ascii="Times New Roman" w:hAnsi="Times New Roman"/>
      <w:sz w:val="32"/>
      <w:szCs w:val="32"/>
      <w:lang w:eastAsia="ru-RU"/>
    </w:rPr>
  </w:style>
  <w:style w:type="paragraph" w:customStyle="1" w:styleId="111">
    <w:name w:val="Оглавление 11"/>
    <w:basedOn w:val="10"/>
    <w:uiPriority w:val="39"/>
    <w:unhideWhenUsed/>
    <w:qFormat/>
    <w:pPr>
      <w:tabs>
        <w:tab w:val="right" w:leader="dot" w:pos="10490"/>
      </w:tabs>
      <w:spacing w:after="100" w:line="240" w:lineRule="auto"/>
      <w:ind w:left="567"/>
    </w:pPr>
    <w:rPr>
      <w:rFonts w:ascii="Times New Roman" w:hAnsi="Times New Roman"/>
      <w:sz w:val="28"/>
      <w:szCs w:val="24"/>
      <w:lang w:eastAsia="ru-RU"/>
    </w:rPr>
  </w:style>
  <w:style w:type="paragraph" w:customStyle="1" w:styleId="310">
    <w:name w:val="Оглавление 31"/>
    <w:basedOn w:val="10"/>
    <w:uiPriority w:val="39"/>
    <w:unhideWhenUsed/>
    <w:qFormat/>
    <w:pPr>
      <w:tabs>
        <w:tab w:val="right" w:leader="dot" w:pos="9638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112">
    <w:name w:val="Обычный11"/>
    <w:qFormat/>
    <w:pPr>
      <w:snapToGrid w:val="0"/>
      <w:spacing w:before="100" w:after="100"/>
    </w:pPr>
    <w:rPr>
      <w:rFonts w:eastAsia="Times New Roman"/>
      <w:sz w:val="24"/>
    </w:rPr>
  </w:style>
  <w:style w:type="paragraph" w:customStyle="1" w:styleId="c5">
    <w:name w:val="c5"/>
    <w:basedOn w:val="10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2">
    <w:name w:val="c42"/>
    <w:basedOn w:val="10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2">
    <w:name w:val="стиль3"/>
    <w:basedOn w:val="10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b">
    <w:name w:val="Верхний колонтитул1"/>
    <w:basedOn w:val="10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c">
    <w:name w:val="Заголовок №1"/>
    <w:basedOn w:val="10"/>
    <w:qFormat/>
    <w:pPr>
      <w:widowControl w:val="0"/>
      <w:shd w:val="clear" w:color="auto" w:fill="FFFFFF"/>
      <w:spacing w:after="420"/>
      <w:jc w:val="center"/>
      <w:outlineLvl w:val="0"/>
    </w:pPr>
    <w:rPr>
      <w:b/>
      <w:bCs/>
      <w:i/>
      <w:iCs/>
      <w:sz w:val="32"/>
      <w:szCs w:val="32"/>
    </w:rPr>
  </w:style>
  <w:style w:type="paragraph" w:customStyle="1" w:styleId="26">
    <w:name w:val="Основной текст (2)"/>
    <w:basedOn w:val="10"/>
    <w:qFormat/>
    <w:pPr>
      <w:widowControl w:val="0"/>
      <w:shd w:val="clear" w:color="auto" w:fill="FFFFFF"/>
      <w:spacing w:before="420" w:after="0" w:line="317" w:lineRule="exact"/>
      <w:jc w:val="both"/>
    </w:pPr>
    <w:rPr>
      <w:i/>
      <w:iCs/>
      <w:sz w:val="27"/>
      <w:szCs w:val="27"/>
    </w:rPr>
  </w:style>
  <w:style w:type="paragraph" w:customStyle="1" w:styleId="1d">
    <w:name w:val="Основной текст1"/>
    <w:basedOn w:val="10"/>
    <w:qFormat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hAnsi="Times New Roman"/>
      <w:sz w:val="27"/>
      <w:szCs w:val="27"/>
    </w:rPr>
  </w:style>
  <w:style w:type="paragraph" w:customStyle="1" w:styleId="c1">
    <w:name w:val="c1"/>
    <w:basedOn w:val="10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0">
    <w:name w:val="c10"/>
    <w:basedOn w:val="10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10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10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3">
    <w:name w:val="c13"/>
    <w:basedOn w:val="10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 1"/>
    <w:qFormat/>
    <w:pPr>
      <w:widowControl w:val="0"/>
      <w:suppressAutoHyphens/>
      <w:spacing w:line="360" w:lineRule="auto"/>
      <w:jc w:val="both"/>
    </w:pPr>
    <w:rPr>
      <w:rFonts w:eastAsia="Times New Roman"/>
      <w:sz w:val="22"/>
      <w:lang w:eastAsia="ar-SA"/>
    </w:rPr>
  </w:style>
  <w:style w:type="paragraph" w:customStyle="1" w:styleId="Pa2">
    <w:name w:val="Pa2"/>
    <w:basedOn w:val="10"/>
    <w:uiPriority w:val="99"/>
    <w:qFormat/>
    <w:pPr>
      <w:spacing w:after="0" w:line="221" w:lineRule="atLeast"/>
    </w:pPr>
    <w:rPr>
      <w:rFonts w:ascii="BannikovaAP" w:hAnsi="BannikovaAP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2"/>
    </w:rPr>
  </w:style>
  <w:style w:type="table" w:customStyle="1" w:styleId="113">
    <w:name w:val="Сетка таблицы1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Верхний колонтитул Знак1"/>
    <w:basedOn w:val="a0"/>
    <w:link w:val="a8"/>
    <w:qFormat/>
  </w:style>
  <w:style w:type="character" w:customStyle="1" w:styleId="13">
    <w:name w:val="Нижний колонтитул Знак1"/>
    <w:basedOn w:val="a0"/>
    <w:link w:val="ae"/>
    <w:uiPriority w:val="99"/>
    <w:qFormat/>
  </w:style>
  <w:style w:type="paragraph" w:customStyle="1" w:styleId="p9">
    <w:name w:val="p9"/>
    <w:basedOn w:val="a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shkola/distantsionnoe-obuchenie/library/2021/11/21/rabochaya-programma-vospitaniya-pdo-prim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razrabotki/rabochaya-programma-po-vospitatelnoy-rabo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9248</Words>
  <Characters>52717</Characters>
  <Application>Microsoft Office Word</Application>
  <DocSecurity>0</DocSecurity>
  <Lines>439</Lines>
  <Paragraphs>123</Paragraphs>
  <ScaleCrop>false</ScaleCrop>
  <Company>SPecialiST RePack</Company>
  <LinksUpToDate>false</LinksUpToDate>
  <CharactersWithSpaces>61842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 1</cp:lastModifiedBy>
  <cp:revision>2</cp:revision>
  <cp:lastPrinted>2023-06-16T07:34:00Z</cp:lastPrinted>
  <dcterms:created xsi:type="dcterms:W3CDTF">2024-01-11T04:04:00Z</dcterms:created>
  <dcterms:modified xsi:type="dcterms:W3CDTF">2024-01-11T04:04:00Z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1049-11.1.0.10702</vt:lpwstr>
  </property>
</Properties>
</file>